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28645" w14:textId="07FBAB55" w:rsidR="005E49B5" w:rsidRPr="005E49B5" w:rsidRDefault="00866D82" w:rsidP="006B6A5C">
      <w:pPr>
        <w:pStyle w:val="Kop1"/>
        <w:rPr>
          <w:rFonts w:asciiTheme="minorHAnsi" w:hAnsiTheme="minorHAnsi" w:cs="Arial"/>
          <w:b/>
          <w:sz w:val="20"/>
          <w:szCs w:val="20"/>
        </w:rPr>
      </w:pPr>
      <w:bookmarkStart w:id="0" w:name="_Toc235256611"/>
      <w:r>
        <w:rPr>
          <w:rFonts w:ascii="Times New Roman" w:hAnsi="Times New Roman"/>
          <w:noProof/>
          <w:sz w:val="24"/>
          <w:szCs w:val="24"/>
        </w:rPr>
        <w:drawing>
          <wp:anchor distT="0" distB="0" distL="114300" distR="114300" simplePos="0" relativeHeight="251658240" behindDoc="0" locked="0" layoutInCell="1" allowOverlap="1" wp14:anchorId="0822DAC7" wp14:editId="5CE89845">
            <wp:simplePos x="0" y="0"/>
            <wp:positionH relativeFrom="margin">
              <wp:align>right</wp:align>
            </wp:positionH>
            <wp:positionV relativeFrom="paragraph">
              <wp:posOffset>144145</wp:posOffset>
            </wp:positionV>
            <wp:extent cx="607854" cy="449580"/>
            <wp:effectExtent l="0" t="0" r="1905" b="7620"/>
            <wp:wrapNone/>
            <wp:docPr id="2" name="Afbeelding 2" descr="Kunst Cent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Kunst Centra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854" cy="4495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C8F4A93" wp14:editId="785928A6">
            <wp:simplePos x="0" y="0"/>
            <wp:positionH relativeFrom="margin">
              <wp:align>right</wp:align>
            </wp:positionH>
            <wp:positionV relativeFrom="paragraph">
              <wp:posOffset>-480060</wp:posOffset>
            </wp:positionV>
            <wp:extent cx="1063254" cy="472440"/>
            <wp:effectExtent l="0" t="0" r="3810" b="3810"/>
            <wp:wrapNone/>
            <wp:docPr id="3" name="Afbeelding 3" descr="Over Landschap Erfgoed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 Landschap Erfgoed Utrech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3254" cy="47244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16725F7D" w14:textId="065E65A5" w:rsidR="00B73173" w:rsidRPr="005E49B5" w:rsidRDefault="00B73173" w:rsidP="00B73173">
      <w:pPr>
        <w:rPr>
          <w:rFonts w:asciiTheme="minorHAnsi" w:hAnsiTheme="minorHAnsi" w:cs="Arial"/>
          <w:sz w:val="20"/>
          <w:szCs w:val="20"/>
          <w:highlight w:val="yellow"/>
        </w:rPr>
      </w:pPr>
    </w:p>
    <w:p w14:paraId="3CC5EF44" w14:textId="0C19D62F" w:rsidR="00B73173" w:rsidRPr="005E49B5" w:rsidRDefault="005E49B5" w:rsidP="00B73173">
      <w:pPr>
        <w:rPr>
          <w:rFonts w:asciiTheme="minorHAnsi" w:hAnsiTheme="minorHAnsi" w:cs="Arial"/>
          <w:b/>
          <w:bCs/>
          <w:sz w:val="32"/>
          <w:szCs w:val="32"/>
        </w:rPr>
      </w:pPr>
      <w:r w:rsidRPr="005E49B5">
        <w:rPr>
          <w:rFonts w:asciiTheme="minorHAnsi" w:hAnsiTheme="minorHAnsi" w:cs="Arial"/>
          <w:b/>
          <w:bCs/>
          <w:sz w:val="32"/>
          <w:szCs w:val="32"/>
        </w:rPr>
        <w:t xml:space="preserve">Beste </w:t>
      </w:r>
      <w:r w:rsidR="00866D82">
        <w:rPr>
          <w:rFonts w:asciiTheme="minorHAnsi" w:hAnsiTheme="minorHAnsi" w:cs="Arial"/>
          <w:b/>
          <w:bCs/>
          <w:sz w:val="32"/>
          <w:szCs w:val="32"/>
        </w:rPr>
        <w:t>begeleider</w:t>
      </w:r>
      <w:r w:rsidRPr="005E49B5">
        <w:rPr>
          <w:rFonts w:asciiTheme="minorHAnsi" w:hAnsiTheme="minorHAnsi" w:cs="Arial"/>
          <w:b/>
          <w:bCs/>
          <w:sz w:val="32"/>
          <w:szCs w:val="32"/>
        </w:rPr>
        <w:t>,</w:t>
      </w:r>
      <w:r w:rsidRPr="005E49B5">
        <w:rPr>
          <w:rFonts w:asciiTheme="minorHAnsi" w:hAnsiTheme="minorHAnsi" w:cs="Arial"/>
          <w:b/>
          <w:bCs/>
          <w:noProof/>
          <w:sz w:val="32"/>
          <w:szCs w:val="32"/>
        </w:rPr>
        <w:t xml:space="preserve"> </w:t>
      </w:r>
    </w:p>
    <w:p w14:paraId="1078C7AB" w14:textId="77777777" w:rsidR="00B73173" w:rsidRPr="005E49B5" w:rsidRDefault="00B73173" w:rsidP="00B73173">
      <w:pPr>
        <w:rPr>
          <w:rFonts w:asciiTheme="minorHAnsi" w:hAnsiTheme="minorHAnsi" w:cs="Arial"/>
          <w:sz w:val="20"/>
          <w:szCs w:val="20"/>
        </w:rPr>
      </w:pPr>
    </w:p>
    <w:p w14:paraId="622BE38F" w14:textId="77777777" w:rsidR="001D3A2E" w:rsidRDefault="001D3A2E" w:rsidP="005E49B5">
      <w:pPr>
        <w:jc w:val="both"/>
        <w:rPr>
          <w:rFonts w:asciiTheme="minorHAnsi" w:hAnsiTheme="minorHAnsi" w:cs="Arial"/>
          <w:sz w:val="24"/>
          <w:szCs w:val="24"/>
        </w:rPr>
      </w:pPr>
    </w:p>
    <w:p w14:paraId="049094EF" w14:textId="6FA29D5D" w:rsidR="00B73173" w:rsidRPr="005E49B5" w:rsidRDefault="00E76D48" w:rsidP="005E49B5">
      <w:pPr>
        <w:jc w:val="both"/>
        <w:rPr>
          <w:rFonts w:asciiTheme="minorHAnsi" w:hAnsiTheme="minorHAnsi" w:cs="Arial"/>
          <w:sz w:val="24"/>
          <w:szCs w:val="24"/>
        </w:rPr>
      </w:pPr>
      <w:r>
        <w:rPr>
          <w:rFonts w:asciiTheme="minorHAnsi" w:hAnsiTheme="minorHAnsi" w:cs="Arial"/>
          <w:sz w:val="24"/>
          <w:szCs w:val="24"/>
        </w:rPr>
        <w:t>F</w:t>
      </w:r>
      <w:r w:rsidR="005E49B5" w:rsidRPr="005E49B5">
        <w:rPr>
          <w:rFonts w:asciiTheme="minorHAnsi" w:hAnsiTheme="minorHAnsi" w:cs="Arial"/>
          <w:sz w:val="24"/>
          <w:szCs w:val="24"/>
        </w:rPr>
        <w:t xml:space="preserve">ijn dat u zich heeft </w:t>
      </w:r>
      <w:r w:rsidR="00B73173" w:rsidRPr="005E49B5">
        <w:rPr>
          <w:rFonts w:asciiTheme="minorHAnsi" w:hAnsiTheme="minorHAnsi" w:cs="Arial"/>
          <w:sz w:val="24"/>
          <w:szCs w:val="24"/>
        </w:rPr>
        <w:t xml:space="preserve">opgegeven als begeleider voor het </w:t>
      </w:r>
      <w:r w:rsidR="00822867" w:rsidRPr="005E49B5">
        <w:rPr>
          <w:rFonts w:asciiTheme="minorHAnsi" w:hAnsiTheme="minorHAnsi" w:cs="Arial"/>
          <w:sz w:val="24"/>
          <w:szCs w:val="24"/>
        </w:rPr>
        <w:t xml:space="preserve">project </w:t>
      </w:r>
      <w:r>
        <w:rPr>
          <w:rFonts w:asciiTheme="minorHAnsi" w:hAnsiTheme="minorHAnsi" w:cs="Arial"/>
          <w:b/>
          <w:bCs/>
          <w:sz w:val="24"/>
          <w:szCs w:val="24"/>
        </w:rPr>
        <w:t>Glas!</w:t>
      </w:r>
      <w:r w:rsidR="00B73173" w:rsidRPr="005E49B5">
        <w:rPr>
          <w:rFonts w:asciiTheme="minorHAnsi" w:hAnsiTheme="minorHAnsi" w:cs="Arial"/>
          <w:sz w:val="24"/>
          <w:szCs w:val="24"/>
        </w:rPr>
        <w:t xml:space="preserve">. Hieronder vindt u alle informatie die u nodig heeft om het </w:t>
      </w:r>
      <w:r w:rsidR="002767AA" w:rsidRPr="005E49B5">
        <w:rPr>
          <w:rFonts w:asciiTheme="minorHAnsi" w:hAnsiTheme="minorHAnsi" w:cs="Arial"/>
          <w:sz w:val="24"/>
          <w:szCs w:val="24"/>
        </w:rPr>
        <w:t xml:space="preserve">bezoek aan </w:t>
      </w:r>
      <w:r w:rsidR="00126903">
        <w:rPr>
          <w:rFonts w:asciiTheme="minorHAnsi" w:hAnsiTheme="minorHAnsi" w:cs="Arial"/>
          <w:sz w:val="24"/>
          <w:szCs w:val="24"/>
        </w:rPr>
        <w:t xml:space="preserve">de </w:t>
      </w:r>
      <w:r>
        <w:rPr>
          <w:rFonts w:asciiTheme="minorHAnsi" w:hAnsiTheme="minorHAnsi" w:cs="Arial"/>
          <w:sz w:val="24"/>
          <w:szCs w:val="24"/>
        </w:rPr>
        <w:t xml:space="preserve">Glasblazerij </w:t>
      </w:r>
      <w:r w:rsidR="00B73173" w:rsidRPr="005E49B5">
        <w:rPr>
          <w:rFonts w:asciiTheme="minorHAnsi" w:hAnsiTheme="minorHAnsi" w:cs="Arial"/>
          <w:sz w:val="24"/>
          <w:szCs w:val="24"/>
        </w:rPr>
        <w:t>tot een succes te maken.</w:t>
      </w:r>
    </w:p>
    <w:p w14:paraId="39AE55F0" w14:textId="77777777" w:rsidR="00B73173" w:rsidRPr="005E49B5" w:rsidRDefault="00B73173" w:rsidP="005E49B5">
      <w:pPr>
        <w:jc w:val="both"/>
        <w:rPr>
          <w:rFonts w:asciiTheme="minorHAnsi" w:hAnsiTheme="minorHAnsi" w:cs="Arial"/>
          <w:i/>
          <w:sz w:val="24"/>
          <w:szCs w:val="24"/>
        </w:rPr>
      </w:pPr>
    </w:p>
    <w:p w14:paraId="694E4DD9" w14:textId="77777777" w:rsidR="001D3A2E" w:rsidRDefault="001D3A2E" w:rsidP="005E49B5">
      <w:pPr>
        <w:jc w:val="both"/>
        <w:rPr>
          <w:rFonts w:asciiTheme="minorHAnsi" w:hAnsiTheme="minorHAnsi" w:cs="Arial"/>
          <w:b/>
          <w:bCs/>
          <w:i/>
          <w:sz w:val="24"/>
          <w:szCs w:val="24"/>
        </w:rPr>
      </w:pPr>
    </w:p>
    <w:p w14:paraId="7023AC1B" w14:textId="48C5DA23" w:rsidR="00B73173" w:rsidRPr="005E49B5" w:rsidRDefault="00B73173" w:rsidP="005E49B5">
      <w:pPr>
        <w:jc w:val="both"/>
        <w:rPr>
          <w:rFonts w:asciiTheme="minorHAnsi" w:hAnsiTheme="minorHAnsi" w:cs="Arial"/>
          <w:b/>
          <w:bCs/>
          <w:i/>
          <w:sz w:val="24"/>
          <w:szCs w:val="24"/>
        </w:rPr>
      </w:pPr>
      <w:r w:rsidRPr="005E49B5">
        <w:rPr>
          <w:rFonts w:asciiTheme="minorHAnsi" w:hAnsiTheme="minorHAnsi" w:cs="Arial"/>
          <w:b/>
          <w:bCs/>
          <w:i/>
          <w:sz w:val="24"/>
          <w:szCs w:val="24"/>
        </w:rPr>
        <w:t>Achtergrondinformatie bij het project</w:t>
      </w:r>
    </w:p>
    <w:p w14:paraId="3CFD8DFF" w14:textId="57E27903" w:rsidR="00126903" w:rsidRDefault="00126903" w:rsidP="005E49B5">
      <w:pPr>
        <w:ind w:right="-20"/>
        <w:jc w:val="both"/>
        <w:rPr>
          <w:rFonts w:asciiTheme="minorHAnsi" w:hAnsiTheme="minorHAnsi" w:cs="Arial"/>
          <w:sz w:val="24"/>
          <w:szCs w:val="24"/>
        </w:rPr>
      </w:pPr>
      <w:r>
        <w:rPr>
          <w:rFonts w:asciiTheme="minorHAnsi" w:hAnsiTheme="minorHAnsi" w:cs="Arial"/>
          <w:sz w:val="24"/>
          <w:szCs w:val="24"/>
        </w:rPr>
        <w:t xml:space="preserve">In dit project leren de leerlingen over </w:t>
      </w:r>
      <w:r w:rsidR="00E76D48">
        <w:rPr>
          <w:rFonts w:asciiTheme="minorHAnsi" w:hAnsiTheme="minorHAnsi" w:cs="Arial"/>
          <w:sz w:val="24"/>
          <w:szCs w:val="24"/>
        </w:rPr>
        <w:t>het ambacht glasblazen. Tijdens het bezoek aan de Glasblazerij in Leerdam ontdekken ze hoe glas wordt gemaakt. In de Glasblazerij neemt een museumdocent hen mee en krijgen ze een demonstratie van een ervaren glasblazer. De glasblazer toont</w:t>
      </w:r>
      <w:r w:rsidR="00E76D48">
        <w:rPr>
          <w:rFonts w:asciiTheme="minorHAnsi" w:hAnsiTheme="minorHAnsi" w:cs="Arial"/>
          <w:sz w:val="24"/>
          <w:szCs w:val="24"/>
        </w:rPr>
        <w:t xml:space="preserve"> het harde werk en de hitte die nodig is</w:t>
      </w:r>
      <w:r w:rsidR="00E76D48">
        <w:rPr>
          <w:rFonts w:asciiTheme="minorHAnsi" w:hAnsiTheme="minorHAnsi" w:cs="Arial"/>
          <w:sz w:val="24"/>
          <w:szCs w:val="24"/>
        </w:rPr>
        <w:t xml:space="preserve"> om glas te maken</w:t>
      </w:r>
      <w:r w:rsidR="00E76D48">
        <w:rPr>
          <w:rFonts w:asciiTheme="minorHAnsi" w:hAnsiTheme="minorHAnsi" w:cs="Arial"/>
          <w:sz w:val="24"/>
          <w:szCs w:val="24"/>
        </w:rPr>
        <w:t>.</w:t>
      </w:r>
    </w:p>
    <w:p w14:paraId="33A67F2B" w14:textId="77777777" w:rsidR="005E49B5" w:rsidRDefault="005E49B5" w:rsidP="005E49B5">
      <w:pPr>
        <w:ind w:right="-20"/>
        <w:jc w:val="both"/>
        <w:rPr>
          <w:rFonts w:asciiTheme="minorHAnsi" w:hAnsiTheme="minorHAnsi" w:cs="Arial"/>
          <w:sz w:val="24"/>
          <w:szCs w:val="24"/>
        </w:rPr>
      </w:pPr>
    </w:p>
    <w:p w14:paraId="046D32B5" w14:textId="77777777" w:rsidR="00F41FAE" w:rsidRDefault="00F41FAE" w:rsidP="005E49B5">
      <w:pPr>
        <w:jc w:val="both"/>
        <w:rPr>
          <w:rFonts w:asciiTheme="minorHAnsi" w:hAnsiTheme="minorHAnsi" w:cs="Arial"/>
          <w:b/>
          <w:sz w:val="24"/>
          <w:szCs w:val="24"/>
        </w:rPr>
      </w:pPr>
    </w:p>
    <w:p w14:paraId="3CD485F8" w14:textId="5AD4E086" w:rsidR="00B73173" w:rsidRPr="00F41FAE" w:rsidRDefault="00B73173" w:rsidP="00B73173">
      <w:pPr>
        <w:rPr>
          <w:rFonts w:asciiTheme="minorHAnsi" w:hAnsiTheme="minorHAnsi" w:cs="Arial"/>
          <w:b/>
          <w:bCs/>
          <w:i/>
          <w:sz w:val="24"/>
          <w:szCs w:val="24"/>
        </w:rPr>
      </w:pPr>
      <w:r w:rsidRPr="00F41FAE">
        <w:rPr>
          <w:rFonts w:asciiTheme="minorHAnsi" w:hAnsiTheme="minorHAnsi" w:cs="Arial"/>
          <w:b/>
          <w:bCs/>
          <w:i/>
          <w:sz w:val="24"/>
          <w:szCs w:val="24"/>
        </w:rPr>
        <w:t xml:space="preserve">Wat wordt er van u verwacht </w:t>
      </w:r>
      <w:r w:rsidR="00F41FAE">
        <w:rPr>
          <w:rFonts w:asciiTheme="minorHAnsi" w:hAnsiTheme="minorHAnsi" w:cs="Arial"/>
          <w:b/>
          <w:bCs/>
          <w:i/>
          <w:sz w:val="24"/>
          <w:szCs w:val="24"/>
        </w:rPr>
        <w:t>tijdens het bezoek</w:t>
      </w:r>
      <w:r w:rsidRPr="00F41FAE">
        <w:rPr>
          <w:rFonts w:asciiTheme="minorHAnsi" w:hAnsiTheme="minorHAnsi" w:cs="Arial"/>
          <w:b/>
          <w:bCs/>
          <w:i/>
          <w:sz w:val="24"/>
          <w:szCs w:val="24"/>
        </w:rPr>
        <w:t>?</w:t>
      </w:r>
    </w:p>
    <w:p w14:paraId="56ACF2C4" w14:textId="27EADE26" w:rsidR="00DD1902" w:rsidRPr="00DD1902" w:rsidRDefault="00DD1902" w:rsidP="00DD1902">
      <w:pPr>
        <w:pStyle w:val="Lijstalinea"/>
        <w:numPr>
          <w:ilvl w:val="0"/>
          <w:numId w:val="7"/>
        </w:numPr>
        <w:rPr>
          <w:rFonts w:asciiTheme="minorHAnsi" w:eastAsia="Times New Roman" w:hAnsiTheme="minorHAnsi" w:cs="Arial"/>
          <w:sz w:val="24"/>
          <w:szCs w:val="24"/>
          <w:lang w:eastAsia="nl-NL"/>
        </w:rPr>
      </w:pPr>
      <w:r w:rsidRPr="00DD1902">
        <w:rPr>
          <w:rFonts w:asciiTheme="minorHAnsi" w:eastAsia="Times New Roman" w:hAnsiTheme="minorHAnsi" w:cs="Arial"/>
          <w:sz w:val="24"/>
          <w:szCs w:val="24"/>
          <w:lang w:eastAsia="nl-NL"/>
        </w:rPr>
        <w:t>Kom op tijd,</w:t>
      </w:r>
      <w:r w:rsidR="00E76D48">
        <w:rPr>
          <w:rFonts w:asciiTheme="minorHAnsi" w:eastAsia="Times New Roman" w:hAnsiTheme="minorHAnsi" w:cs="Arial"/>
          <w:sz w:val="24"/>
          <w:szCs w:val="24"/>
          <w:lang w:eastAsia="nl-NL"/>
        </w:rPr>
        <w:t xml:space="preserve"> de museumdocent verwacht u. </w:t>
      </w:r>
      <w:r w:rsidRPr="00DD1902">
        <w:rPr>
          <w:rFonts w:asciiTheme="minorHAnsi" w:eastAsia="Times New Roman" w:hAnsiTheme="minorHAnsi" w:cs="Arial"/>
          <w:sz w:val="24"/>
          <w:szCs w:val="24"/>
          <w:lang w:eastAsia="nl-NL"/>
        </w:rPr>
        <w:t xml:space="preserve"> </w:t>
      </w:r>
    </w:p>
    <w:p w14:paraId="43EA2C2F" w14:textId="2592783D" w:rsidR="00DD1902" w:rsidRDefault="00DD1902" w:rsidP="00DD1902">
      <w:pPr>
        <w:pStyle w:val="Lijstalinea"/>
        <w:numPr>
          <w:ilvl w:val="0"/>
          <w:numId w:val="7"/>
        </w:numPr>
        <w:rPr>
          <w:rFonts w:asciiTheme="minorHAnsi" w:eastAsia="Times New Roman" w:hAnsiTheme="minorHAnsi" w:cs="Arial"/>
          <w:sz w:val="24"/>
          <w:szCs w:val="24"/>
          <w:lang w:eastAsia="nl-NL"/>
        </w:rPr>
      </w:pPr>
      <w:r w:rsidRPr="00DD1902">
        <w:rPr>
          <w:rFonts w:asciiTheme="minorHAnsi" w:eastAsia="Times New Roman" w:hAnsiTheme="minorHAnsi" w:cs="Arial"/>
          <w:sz w:val="24"/>
          <w:szCs w:val="24"/>
          <w:lang w:eastAsia="nl-NL"/>
        </w:rPr>
        <w:t xml:space="preserve">Zorg er met elkaar voor dat de kinderen rustig lopen, bij elkaar blijven en luisteren naar het verhaal van </w:t>
      </w:r>
      <w:r w:rsidR="00126903">
        <w:rPr>
          <w:rFonts w:asciiTheme="minorHAnsi" w:eastAsia="Times New Roman" w:hAnsiTheme="minorHAnsi" w:cs="Arial"/>
          <w:sz w:val="24"/>
          <w:szCs w:val="24"/>
          <w:lang w:eastAsia="nl-NL"/>
        </w:rPr>
        <w:t xml:space="preserve">de </w:t>
      </w:r>
      <w:r w:rsidR="00632A84">
        <w:rPr>
          <w:rFonts w:asciiTheme="minorHAnsi" w:eastAsia="Times New Roman" w:hAnsiTheme="minorHAnsi" w:cs="Arial"/>
          <w:sz w:val="24"/>
          <w:szCs w:val="24"/>
          <w:lang w:eastAsia="nl-NL"/>
        </w:rPr>
        <w:t>museumdocent.</w:t>
      </w:r>
    </w:p>
    <w:p w14:paraId="27846111" w14:textId="44AB46F7" w:rsidR="00632A84" w:rsidRDefault="00632A84" w:rsidP="00DD1902">
      <w:pPr>
        <w:pStyle w:val="Lijstalinea"/>
        <w:numPr>
          <w:ilvl w:val="0"/>
          <w:numId w:val="7"/>
        </w:numPr>
        <w:rPr>
          <w:rFonts w:asciiTheme="minorHAnsi" w:eastAsia="Times New Roman" w:hAnsiTheme="minorHAnsi" w:cs="Arial"/>
          <w:sz w:val="24"/>
          <w:szCs w:val="24"/>
          <w:lang w:eastAsia="nl-NL"/>
        </w:rPr>
      </w:pPr>
      <w:r>
        <w:rPr>
          <w:rFonts w:asciiTheme="minorHAnsi" w:eastAsia="Times New Roman" w:hAnsiTheme="minorHAnsi" w:cs="Arial"/>
          <w:sz w:val="24"/>
          <w:szCs w:val="24"/>
          <w:lang w:eastAsia="nl-NL"/>
        </w:rPr>
        <w:t>Er bezoeken steeds 2 klassen tegelijkertijd de Glasblazerij. Houd rekening met elkaar.</w:t>
      </w:r>
    </w:p>
    <w:p w14:paraId="5DFA6EA6" w14:textId="77777777" w:rsidR="00632A84" w:rsidRDefault="00632A84" w:rsidP="00DD1902">
      <w:pPr>
        <w:pStyle w:val="Lijstalinea"/>
        <w:numPr>
          <w:ilvl w:val="0"/>
          <w:numId w:val="7"/>
        </w:numPr>
        <w:rPr>
          <w:rFonts w:asciiTheme="minorHAnsi" w:eastAsia="Times New Roman" w:hAnsiTheme="minorHAnsi" w:cs="Arial"/>
          <w:sz w:val="24"/>
          <w:szCs w:val="24"/>
          <w:lang w:eastAsia="nl-NL"/>
        </w:rPr>
      </w:pPr>
      <w:r>
        <w:rPr>
          <w:rFonts w:asciiTheme="minorHAnsi" w:eastAsia="Times New Roman" w:hAnsiTheme="minorHAnsi" w:cs="Arial"/>
          <w:sz w:val="24"/>
          <w:szCs w:val="24"/>
          <w:lang w:eastAsia="nl-NL"/>
        </w:rPr>
        <w:t xml:space="preserve">Fotograferen mag, zonder flits. </w:t>
      </w:r>
    </w:p>
    <w:p w14:paraId="7B6F439C" w14:textId="03A4A27E" w:rsidR="00632A84" w:rsidRPr="00DD1902" w:rsidRDefault="00632A84" w:rsidP="00DD1902">
      <w:pPr>
        <w:pStyle w:val="Lijstalinea"/>
        <w:numPr>
          <w:ilvl w:val="0"/>
          <w:numId w:val="7"/>
        </w:numPr>
        <w:rPr>
          <w:rFonts w:asciiTheme="minorHAnsi" w:eastAsia="Times New Roman" w:hAnsiTheme="minorHAnsi" w:cs="Arial"/>
          <w:sz w:val="24"/>
          <w:szCs w:val="24"/>
          <w:lang w:eastAsia="nl-NL"/>
        </w:rPr>
      </w:pPr>
      <w:r>
        <w:rPr>
          <w:rFonts w:asciiTheme="minorHAnsi" w:eastAsia="Times New Roman" w:hAnsiTheme="minorHAnsi" w:cs="Arial"/>
          <w:sz w:val="24"/>
          <w:szCs w:val="24"/>
          <w:lang w:eastAsia="nl-NL"/>
        </w:rPr>
        <w:t>Het is niet toegestaan om binnen zelf meegebracht eten en drinken te nuttigen.</w:t>
      </w:r>
    </w:p>
    <w:p w14:paraId="6CA8CC98" w14:textId="77777777" w:rsidR="00126903" w:rsidRPr="00632A84" w:rsidRDefault="00126903" w:rsidP="00632A84">
      <w:pPr>
        <w:ind w:left="360"/>
        <w:rPr>
          <w:rFonts w:asciiTheme="minorHAnsi" w:eastAsia="Times New Roman" w:hAnsiTheme="minorHAnsi" w:cs="Arial"/>
          <w:sz w:val="24"/>
          <w:szCs w:val="24"/>
          <w:lang w:eastAsia="nl-NL"/>
        </w:rPr>
      </w:pPr>
    </w:p>
    <w:p w14:paraId="210E799F" w14:textId="413614C1" w:rsidR="00D274DD" w:rsidRPr="00D274DD" w:rsidRDefault="00D274DD" w:rsidP="00D274DD">
      <w:pPr>
        <w:rPr>
          <w:rFonts w:asciiTheme="minorHAnsi" w:eastAsia="Times New Roman" w:hAnsiTheme="minorHAnsi" w:cs="Arial"/>
          <w:b/>
          <w:bCs/>
          <w:sz w:val="24"/>
          <w:szCs w:val="24"/>
          <w:lang w:eastAsia="nl-NL"/>
        </w:rPr>
      </w:pPr>
      <w:r>
        <w:rPr>
          <w:rFonts w:asciiTheme="minorHAnsi" w:eastAsia="Times New Roman" w:hAnsiTheme="minorHAnsi" w:cs="Arial"/>
          <w:b/>
          <w:bCs/>
          <w:sz w:val="24"/>
          <w:szCs w:val="24"/>
          <w:lang w:eastAsia="nl-NL"/>
        </w:rPr>
        <w:t>Parkeren</w:t>
      </w:r>
    </w:p>
    <w:p w14:paraId="435C9C88" w14:textId="77777777" w:rsidR="00D274DD" w:rsidRPr="00D274DD" w:rsidRDefault="00D274DD" w:rsidP="00D274DD">
      <w:pPr>
        <w:rPr>
          <w:rFonts w:asciiTheme="minorHAnsi" w:eastAsia="Times New Roman" w:hAnsiTheme="minorHAnsi" w:cs="Arial"/>
          <w:sz w:val="24"/>
          <w:szCs w:val="24"/>
          <w:lang w:eastAsia="nl-NL"/>
        </w:rPr>
      </w:pPr>
      <w:r w:rsidRPr="00D274DD">
        <w:rPr>
          <w:rFonts w:asciiTheme="minorHAnsi" w:eastAsia="Times New Roman" w:hAnsiTheme="minorHAnsi" w:cs="Arial"/>
          <w:sz w:val="24"/>
          <w:szCs w:val="24"/>
          <w:lang w:eastAsia="nl-NL"/>
        </w:rPr>
        <w:t>Auto’s kunnen geparkeerd worden op de parkeerplaats op de Hoogstraat (ter hoogte van nr. 8) of bij de Albert Heijn. Vanaf daar is het een paar minuten lopen naar de Glasblazerij.</w:t>
      </w:r>
    </w:p>
    <w:p w14:paraId="0C3A68A6" w14:textId="31A92A64" w:rsidR="00D274DD" w:rsidRPr="00D274DD" w:rsidRDefault="00D274DD" w:rsidP="00D274DD">
      <w:pPr>
        <w:rPr>
          <w:rFonts w:asciiTheme="minorHAnsi" w:eastAsia="Times New Roman" w:hAnsiTheme="minorHAnsi" w:cs="Arial"/>
          <w:sz w:val="24"/>
          <w:szCs w:val="24"/>
          <w:lang w:eastAsia="nl-NL"/>
        </w:rPr>
      </w:pPr>
      <w:r w:rsidRPr="00D274DD">
        <w:rPr>
          <w:rFonts w:asciiTheme="minorHAnsi" w:eastAsia="Times New Roman" w:hAnsiTheme="minorHAnsi" w:cs="Arial"/>
          <w:sz w:val="24"/>
          <w:szCs w:val="24"/>
          <w:lang w:eastAsia="nl-NL"/>
        </w:rPr>
        <w:t>Kom je met de fiets?</w:t>
      </w:r>
      <w:r>
        <w:rPr>
          <w:rFonts w:asciiTheme="minorHAnsi" w:eastAsia="Times New Roman" w:hAnsiTheme="minorHAnsi" w:cs="Arial"/>
          <w:sz w:val="24"/>
          <w:szCs w:val="24"/>
          <w:lang w:eastAsia="nl-NL"/>
        </w:rPr>
        <w:t xml:space="preserve"> Deze</w:t>
      </w:r>
      <w:r w:rsidRPr="00D274DD">
        <w:rPr>
          <w:rFonts w:asciiTheme="minorHAnsi" w:eastAsia="Times New Roman" w:hAnsiTheme="minorHAnsi" w:cs="Arial"/>
          <w:sz w:val="24"/>
          <w:szCs w:val="24"/>
          <w:lang w:eastAsia="nl-NL"/>
        </w:rPr>
        <w:t xml:space="preserve"> kunnen worden gestald op de Zuidwal, vóórdat je de ophaalbrug over gaat. Liever geen fietsen stallen voor de Glasblazerij, vanwege het terras.</w:t>
      </w:r>
    </w:p>
    <w:p w14:paraId="05D0B223" w14:textId="77777777" w:rsidR="00DD1902" w:rsidRPr="00DD1902" w:rsidRDefault="00DD1902" w:rsidP="00DD1902">
      <w:pPr>
        <w:rPr>
          <w:rFonts w:asciiTheme="minorHAnsi" w:eastAsia="Times New Roman" w:hAnsiTheme="minorHAnsi" w:cs="Arial"/>
          <w:sz w:val="24"/>
          <w:szCs w:val="24"/>
          <w:lang w:eastAsia="nl-NL"/>
        </w:rPr>
      </w:pPr>
    </w:p>
    <w:p w14:paraId="292857EE" w14:textId="77777777" w:rsidR="00822867" w:rsidRPr="005E49B5" w:rsidRDefault="00822867" w:rsidP="00B73173">
      <w:pPr>
        <w:pBdr>
          <w:bottom w:val="single" w:sz="4" w:space="1" w:color="auto"/>
        </w:pBdr>
        <w:rPr>
          <w:rFonts w:asciiTheme="minorHAnsi" w:eastAsia="Times New Roman" w:hAnsiTheme="minorHAnsi"/>
          <w:sz w:val="24"/>
          <w:szCs w:val="24"/>
          <w:lang w:eastAsia="nl-NL"/>
        </w:rPr>
      </w:pPr>
    </w:p>
    <w:p w14:paraId="0BC20F58" w14:textId="77777777" w:rsidR="00B73173" w:rsidRPr="00F41FAE" w:rsidRDefault="00B73173" w:rsidP="00B73173">
      <w:pPr>
        <w:pBdr>
          <w:bottom w:val="single" w:sz="4" w:space="1" w:color="auto"/>
        </w:pBdr>
        <w:rPr>
          <w:rFonts w:asciiTheme="minorHAnsi" w:hAnsiTheme="minorHAnsi" w:cs="Arial"/>
          <w:b/>
          <w:bCs/>
          <w:sz w:val="24"/>
          <w:szCs w:val="24"/>
        </w:rPr>
      </w:pPr>
      <w:r w:rsidRPr="00F41FAE">
        <w:rPr>
          <w:rFonts w:asciiTheme="minorHAnsi" w:hAnsiTheme="minorHAnsi" w:cs="Arial"/>
          <w:b/>
          <w:bCs/>
          <w:sz w:val="24"/>
          <w:szCs w:val="24"/>
        </w:rPr>
        <w:t>Door de leerkracht in te vullen:</w:t>
      </w:r>
    </w:p>
    <w:p w14:paraId="18822E71" w14:textId="77777777" w:rsidR="00DD1902" w:rsidRDefault="00DD1902" w:rsidP="00B73173">
      <w:pPr>
        <w:rPr>
          <w:rFonts w:asciiTheme="minorHAnsi" w:hAnsiTheme="minorHAnsi" w:cs="Arial"/>
          <w:sz w:val="24"/>
          <w:szCs w:val="24"/>
        </w:rPr>
      </w:pPr>
    </w:p>
    <w:p w14:paraId="2ED35A31" w14:textId="28159722" w:rsidR="00B73173" w:rsidRPr="00126903" w:rsidRDefault="00B73173" w:rsidP="00DD1902">
      <w:pPr>
        <w:spacing w:line="360" w:lineRule="auto"/>
        <w:rPr>
          <w:rFonts w:asciiTheme="minorHAnsi" w:hAnsiTheme="minorHAnsi" w:cs="Arial"/>
          <w:sz w:val="24"/>
          <w:szCs w:val="24"/>
        </w:rPr>
      </w:pPr>
      <w:r w:rsidRPr="00126903">
        <w:rPr>
          <w:rFonts w:asciiTheme="minorHAnsi" w:hAnsiTheme="minorHAnsi" w:cs="Arial"/>
          <w:b/>
          <w:bCs/>
          <w:sz w:val="24"/>
          <w:szCs w:val="24"/>
        </w:rPr>
        <w:t>Wat:</w:t>
      </w:r>
      <w:r w:rsidRPr="00126903">
        <w:rPr>
          <w:rFonts w:asciiTheme="minorHAnsi" w:hAnsiTheme="minorHAnsi" w:cs="Arial"/>
          <w:sz w:val="24"/>
          <w:szCs w:val="24"/>
        </w:rPr>
        <w:t xml:space="preserve"> </w:t>
      </w:r>
      <w:r w:rsidR="00DD1902" w:rsidRPr="00126903">
        <w:rPr>
          <w:rFonts w:asciiTheme="minorHAnsi" w:hAnsiTheme="minorHAnsi" w:cs="Arial"/>
          <w:sz w:val="24"/>
          <w:szCs w:val="24"/>
        </w:rPr>
        <w:tab/>
      </w:r>
      <w:r w:rsidR="00DD1902" w:rsidRPr="00126903">
        <w:rPr>
          <w:rFonts w:asciiTheme="minorHAnsi" w:hAnsiTheme="minorHAnsi" w:cs="Arial"/>
          <w:sz w:val="24"/>
          <w:szCs w:val="24"/>
        </w:rPr>
        <w:tab/>
      </w:r>
      <w:r w:rsidR="00DD1902" w:rsidRPr="00126903">
        <w:rPr>
          <w:rFonts w:asciiTheme="minorHAnsi" w:hAnsiTheme="minorHAnsi" w:cs="Arial"/>
          <w:sz w:val="24"/>
          <w:szCs w:val="24"/>
        </w:rPr>
        <w:tab/>
      </w:r>
      <w:r w:rsidR="00DD1902" w:rsidRPr="00126903">
        <w:rPr>
          <w:rFonts w:asciiTheme="minorHAnsi" w:hAnsiTheme="minorHAnsi" w:cs="Arial"/>
          <w:sz w:val="24"/>
          <w:szCs w:val="24"/>
        </w:rPr>
        <w:tab/>
      </w:r>
      <w:r w:rsidRPr="00126903">
        <w:rPr>
          <w:rFonts w:asciiTheme="minorHAnsi" w:hAnsiTheme="minorHAnsi" w:cs="Arial"/>
          <w:sz w:val="24"/>
          <w:szCs w:val="24"/>
        </w:rPr>
        <w:t xml:space="preserve">Begeleiding </w:t>
      </w:r>
      <w:r w:rsidR="00DD1902" w:rsidRPr="00126903">
        <w:rPr>
          <w:rFonts w:asciiTheme="minorHAnsi" w:hAnsiTheme="minorHAnsi" w:cs="Arial"/>
          <w:sz w:val="24"/>
          <w:szCs w:val="24"/>
        </w:rPr>
        <w:t xml:space="preserve">bezoek </w:t>
      </w:r>
      <w:r w:rsidR="00632A84">
        <w:rPr>
          <w:rFonts w:asciiTheme="minorHAnsi" w:hAnsiTheme="minorHAnsi" w:cs="Arial"/>
          <w:sz w:val="24"/>
          <w:szCs w:val="24"/>
        </w:rPr>
        <w:t>Glasblazerij</w:t>
      </w:r>
    </w:p>
    <w:p w14:paraId="7D37DE9E" w14:textId="0CB991F1" w:rsidR="00B73173" w:rsidRPr="00126903" w:rsidRDefault="00B73173" w:rsidP="00DD1902">
      <w:pPr>
        <w:tabs>
          <w:tab w:val="left" w:pos="2940"/>
        </w:tabs>
        <w:spacing w:before="25" w:line="360" w:lineRule="auto"/>
        <w:ind w:right="-20"/>
        <w:rPr>
          <w:rFonts w:asciiTheme="minorHAnsi" w:hAnsiTheme="minorHAnsi" w:cs="Arial"/>
          <w:sz w:val="24"/>
          <w:szCs w:val="24"/>
        </w:rPr>
      </w:pPr>
      <w:r w:rsidRPr="00126903">
        <w:rPr>
          <w:rFonts w:asciiTheme="minorHAnsi" w:hAnsiTheme="minorHAnsi" w:cs="Arial"/>
          <w:b/>
          <w:bCs/>
          <w:sz w:val="24"/>
          <w:szCs w:val="24"/>
        </w:rPr>
        <w:t>Waar</w:t>
      </w:r>
      <w:r w:rsidR="00DD1902" w:rsidRPr="00126903">
        <w:rPr>
          <w:rFonts w:asciiTheme="minorHAnsi" w:hAnsiTheme="minorHAnsi" w:cs="Arial"/>
          <w:b/>
          <w:bCs/>
          <w:sz w:val="24"/>
          <w:szCs w:val="24"/>
        </w:rPr>
        <w:t>:</w:t>
      </w:r>
      <w:r w:rsidR="00DD1902" w:rsidRPr="00126903">
        <w:rPr>
          <w:rFonts w:asciiTheme="minorHAnsi" w:hAnsiTheme="minorHAnsi" w:cs="Arial"/>
          <w:sz w:val="24"/>
          <w:szCs w:val="24"/>
        </w:rPr>
        <w:t xml:space="preserve">                                         </w:t>
      </w:r>
      <w:r w:rsidR="00D274DD">
        <w:rPr>
          <w:rFonts w:asciiTheme="minorHAnsi" w:hAnsiTheme="minorHAnsi" w:cs="Arial"/>
          <w:sz w:val="24"/>
          <w:szCs w:val="24"/>
        </w:rPr>
        <w:t xml:space="preserve">Glasblazerij, Zuidwal 4141 BE Leerdam. </w:t>
      </w:r>
    </w:p>
    <w:p w14:paraId="02E90C99" w14:textId="389B0B8E" w:rsidR="00DD1902" w:rsidRPr="00126903" w:rsidRDefault="00B73173" w:rsidP="00DD1902">
      <w:pPr>
        <w:spacing w:line="360" w:lineRule="auto"/>
        <w:rPr>
          <w:rFonts w:asciiTheme="minorHAnsi" w:hAnsiTheme="minorHAnsi" w:cs="Arial"/>
          <w:b/>
          <w:bCs/>
          <w:sz w:val="24"/>
          <w:szCs w:val="24"/>
        </w:rPr>
      </w:pPr>
      <w:r w:rsidRPr="00126903">
        <w:rPr>
          <w:rFonts w:asciiTheme="minorHAnsi" w:hAnsiTheme="minorHAnsi" w:cs="Arial"/>
          <w:b/>
          <w:bCs/>
          <w:sz w:val="24"/>
          <w:szCs w:val="24"/>
        </w:rPr>
        <w:t>Datum:</w:t>
      </w:r>
      <w:r w:rsidRPr="00126903">
        <w:rPr>
          <w:rFonts w:asciiTheme="minorHAnsi" w:hAnsiTheme="minorHAnsi" w:cs="Arial"/>
          <w:b/>
          <w:bCs/>
          <w:sz w:val="24"/>
          <w:szCs w:val="24"/>
        </w:rPr>
        <w:tab/>
      </w:r>
      <w:r w:rsidR="00DD1902" w:rsidRPr="00126903">
        <w:rPr>
          <w:rFonts w:asciiTheme="minorHAnsi" w:hAnsiTheme="minorHAnsi" w:cs="Arial"/>
          <w:b/>
          <w:bCs/>
          <w:sz w:val="24"/>
          <w:szCs w:val="24"/>
        </w:rPr>
        <w:tab/>
      </w:r>
      <w:r w:rsidR="00DD1902" w:rsidRPr="00126903">
        <w:rPr>
          <w:rFonts w:asciiTheme="minorHAnsi" w:hAnsiTheme="minorHAnsi" w:cs="Arial"/>
          <w:b/>
          <w:bCs/>
          <w:sz w:val="24"/>
          <w:szCs w:val="24"/>
        </w:rPr>
        <w:tab/>
      </w:r>
      <w:r w:rsidR="00DD1902" w:rsidRPr="00126903">
        <w:rPr>
          <w:rFonts w:asciiTheme="minorHAnsi" w:hAnsiTheme="minorHAnsi" w:cs="Arial"/>
          <w:sz w:val="24"/>
          <w:szCs w:val="24"/>
        </w:rPr>
        <w:t>………………………………………</w:t>
      </w:r>
    </w:p>
    <w:p w14:paraId="4F9667D0" w14:textId="655677B7" w:rsidR="00DD1902" w:rsidRPr="00126903" w:rsidRDefault="00DD1902" w:rsidP="00DD1902">
      <w:pPr>
        <w:spacing w:line="360" w:lineRule="auto"/>
        <w:rPr>
          <w:rFonts w:asciiTheme="minorHAnsi" w:hAnsiTheme="minorHAnsi" w:cs="Arial"/>
          <w:b/>
          <w:bCs/>
          <w:sz w:val="24"/>
          <w:szCs w:val="24"/>
        </w:rPr>
      </w:pPr>
      <w:r w:rsidRPr="00126903">
        <w:rPr>
          <w:rFonts w:asciiTheme="minorHAnsi" w:hAnsiTheme="minorHAnsi" w:cs="Arial"/>
          <w:b/>
          <w:bCs/>
          <w:sz w:val="24"/>
          <w:szCs w:val="24"/>
        </w:rPr>
        <w:t>Tijdstip vertrek:</w:t>
      </w:r>
      <w:r w:rsidRPr="00126903">
        <w:rPr>
          <w:rFonts w:asciiTheme="minorHAnsi" w:hAnsiTheme="minorHAnsi" w:cs="Arial"/>
          <w:b/>
          <w:bCs/>
          <w:sz w:val="24"/>
          <w:szCs w:val="24"/>
        </w:rPr>
        <w:tab/>
      </w:r>
      <w:r w:rsidRPr="00126903">
        <w:rPr>
          <w:rFonts w:asciiTheme="minorHAnsi" w:hAnsiTheme="minorHAnsi" w:cs="Arial"/>
          <w:b/>
          <w:bCs/>
          <w:sz w:val="24"/>
          <w:szCs w:val="24"/>
        </w:rPr>
        <w:tab/>
      </w:r>
      <w:r w:rsidRPr="00126903">
        <w:rPr>
          <w:rFonts w:asciiTheme="minorHAnsi" w:hAnsiTheme="minorHAnsi" w:cs="Arial"/>
          <w:sz w:val="24"/>
          <w:szCs w:val="24"/>
        </w:rPr>
        <w:t>………………………………………</w:t>
      </w:r>
    </w:p>
    <w:p w14:paraId="4F6AAC30" w14:textId="709A21EC" w:rsidR="00DD1902" w:rsidRPr="00126903" w:rsidRDefault="00DD1902" w:rsidP="00DD1902">
      <w:pPr>
        <w:spacing w:line="360" w:lineRule="auto"/>
        <w:rPr>
          <w:rFonts w:asciiTheme="minorHAnsi" w:hAnsiTheme="minorHAnsi" w:cs="Arial"/>
          <w:b/>
          <w:bCs/>
          <w:sz w:val="24"/>
          <w:szCs w:val="24"/>
        </w:rPr>
      </w:pPr>
      <w:r w:rsidRPr="00126903">
        <w:rPr>
          <w:rFonts w:asciiTheme="minorHAnsi" w:hAnsiTheme="minorHAnsi" w:cs="Arial"/>
          <w:b/>
          <w:bCs/>
          <w:sz w:val="24"/>
          <w:szCs w:val="24"/>
        </w:rPr>
        <w:t>Tijdstip bezoek:</w:t>
      </w:r>
      <w:r w:rsidRPr="00126903">
        <w:rPr>
          <w:rFonts w:asciiTheme="minorHAnsi" w:hAnsiTheme="minorHAnsi" w:cs="Arial"/>
          <w:b/>
          <w:bCs/>
          <w:sz w:val="24"/>
          <w:szCs w:val="24"/>
        </w:rPr>
        <w:tab/>
      </w:r>
      <w:r w:rsidRPr="00126903">
        <w:rPr>
          <w:rFonts w:asciiTheme="minorHAnsi" w:hAnsiTheme="minorHAnsi" w:cs="Arial"/>
          <w:b/>
          <w:bCs/>
          <w:sz w:val="24"/>
          <w:szCs w:val="24"/>
        </w:rPr>
        <w:tab/>
      </w:r>
      <w:r w:rsidRPr="00126903">
        <w:rPr>
          <w:rFonts w:asciiTheme="minorHAnsi" w:hAnsiTheme="minorHAnsi" w:cs="Arial"/>
          <w:sz w:val="24"/>
          <w:szCs w:val="24"/>
        </w:rPr>
        <w:t>………………………………………</w:t>
      </w:r>
    </w:p>
    <w:p w14:paraId="242EB216" w14:textId="33F50A51" w:rsidR="00DD1902" w:rsidRPr="00126903" w:rsidRDefault="00DD1902" w:rsidP="00DD1902">
      <w:pPr>
        <w:spacing w:line="360" w:lineRule="auto"/>
        <w:rPr>
          <w:rFonts w:asciiTheme="minorHAnsi" w:hAnsiTheme="minorHAnsi" w:cs="Arial"/>
          <w:b/>
          <w:bCs/>
          <w:sz w:val="24"/>
          <w:szCs w:val="24"/>
        </w:rPr>
      </w:pPr>
      <w:r w:rsidRPr="00126903">
        <w:rPr>
          <w:rFonts w:asciiTheme="minorHAnsi" w:hAnsiTheme="minorHAnsi" w:cs="Arial"/>
          <w:b/>
          <w:bCs/>
          <w:sz w:val="24"/>
          <w:szCs w:val="24"/>
        </w:rPr>
        <w:t xml:space="preserve">Verzamelplaats bezoek: </w:t>
      </w:r>
      <w:r w:rsidRPr="00126903">
        <w:rPr>
          <w:rFonts w:asciiTheme="minorHAnsi" w:hAnsiTheme="minorHAnsi" w:cs="Arial"/>
          <w:b/>
          <w:bCs/>
          <w:sz w:val="24"/>
          <w:szCs w:val="24"/>
        </w:rPr>
        <w:tab/>
      </w:r>
      <w:r w:rsidR="00D274DD">
        <w:rPr>
          <w:rFonts w:asciiTheme="minorHAnsi" w:hAnsiTheme="minorHAnsi" w:cs="Open Sans"/>
          <w:color w:val="000000"/>
          <w:sz w:val="24"/>
          <w:szCs w:val="24"/>
          <w:shd w:val="clear" w:color="auto" w:fill="FFFFFF"/>
        </w:rPr>
        <w:t>Ingang Glasblazerij</w:t>
      </w:r>
    </w:p>
    <w:p w14:paraId="4346F14E" w14:textId="496EF5F4" w:rsidR="00822867" w:rsidRPr="00126903" w:rsidRDefault="00DD1902" w:rsidP="00DD1902">
      <w:pPr>
        <w:spacing w:line="360" w:lineRule="auto"/>
        <w:rPr>
          <w:rFonts w:asciiTheme="minorHAnsi" w:hAnsiTheme="minorHAnsi" w:cs="Arial"/>
          <w:sz w:val="24"/>
          <w:szCs w:val="24"/>
        </w:rPr>
      </w:pPr>
      <w:r w:rsidRPr="00126903">
        <w:rPr>
          <w:rFonts w:asciiTheme="minorHAnsi" w:hAnsiTheme="minorHAnsi" w:cs="Arial"/>
          <w:b/>
          <w:bCs/>
          <w:sz w:val="24"/>
          <w:szCs w:val="24"/>
        </w:rPr>
        <w:t>Overige informatie:</w:t>
      </w:r>
      <w:r w:rsidRPr="00126903">
        <w:rPr>
          <w:rFonts w:asciiTheme="minorHAnsi" w:hAnsiTheme="minorHAnsi" w:cs="Arial"/>
          <w:b/>
          <w:bCs/>
          <w:sz w:val="24"/>
          <w:szCs w:val="24"/>
        </w:rPr>
        <w:tab/>
      </w:r>
      <w:r w:rsidRPr="00126903">
        <w:rPr>
          <w:rFonts w:asciiTheme="minorHAnsi" w:hAnsiTheme="minorHAnsi" w:cs="Arial"/>
          <w:b/>
          <w:bCs/>
          <w:sz w:val="24"/>
          <w:szCs w:val="24"/>
        </w:rPr>
        <w:tab/>
      </w:r>
      <w:r w:rsidRPr="00126903">
        <w:rPr>
          <w:rFonts w:asciiTheme="minorHAnsi" w:hAnsiTheme="minorHAnsi" w:cs="Arial"/>
          <w:sz w:val="24"/>
          <w:szCs w:val="24"/>
        </w:rPr>
        <w:t>………………………………………</w:t>
      </w:r>
      <w:r w:rsidR="00B73173" w:rsidRPr="00126903">
        <w:rPr>
          <w:rFonts w:asciiTheme="minorHAnsi" w:hAnsiTheme="minorHAnsi" w:cs="Arial"/>
          <w:b/>
          <w:bCs/>
          <w:sz w:val="24"/>
          <w:szCs w:val="24"/>
        </w:rPr>
        <w:tab/>
      </w:r>
    </w:p>
    <w:sectPr w:rsidR="00822867" w:rsidRPr="001269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Kozuka Gothic Std H">
    <w:panose1 w:val="00000000000000000000"/>
    <w:charset w:val="80"/>
    <w:family w:val="swiss"/>
    <w:notTrueType/>
    <w:pitch w:val="variable"/>
    <w:sig w:usb0="00000203" w:usb1="08070000" w:usb2="00000010" w:usb3="00000000" w:csb0="00020005"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B95"/>
    <w:multiLevelType w:val="hybridMultilevel"/>
    <w:tmpl w:val="0F8832C0"/>
    <w:lvl w:ilvl="0" w:tplc="637E313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F25416"/>
    <w:multiLevelType w:val="hybridMultilevel"/>
    <w:tmpl w:val="BAE459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7406CC6"/>
    <w:multiLevelType w:val="hybridMultilevel"/>
    <w:tmpl w:val="76C00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9E529C"/>
    <w:multiLevelType w:val="hybridMultilevel"/>
    <w:tmpl w:val="DAC0B81E"/>
    <w:lvl w:ilvl="0" w:tplc="637E313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33092F"/>
    <w:multiLevelType w:val="hybridMultilevel"/>
    <w:tmpl w:val="A42CB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147C38"/>
    <w:multiLevelType w:val="hybridMultilevel"/>
    <w:tmpl w:val="855EC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9814605">
    <w:abstractNumId w:val="4"/>
  </w:num>
  <w:num w:numId="2" w16cid:durableId="210043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1507562">
    <w:abstractNumId w:val="1"/>
  </w:num>
  <w:num w:numId="4" w16cid:durableId="1669822037">
    <w:abstractNumId w:val="2"/>
  </w:num>
  <w:num w:numId="5" w16cid:durableId="327440307">
    <w:abstractNumId w:val="3"/>
  </w:num>
  <w:num w:numId="6" w16cid:durableId="264120397">
    <w:abstractNumId w:val="0"/>
  </w:num>
  <w:num w:numId="7" w16cid:durableId="58984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2F5"/>
    <w:rsid w:val="00082856"/>
    <w:rsid w:val="00126903"/>
    <w:rsid w:val="001D3A2E"/>
    <w:rsid w:val="002767AA"/>
    <w:rsid w:val="005E49B5"/>
    <w:rsid w:val="00632A84"/>
    <w:rsid w:val="006B6A5C"/>
    <w:rsid w:val="007634DD"/>
    <w:rsid w:val="00822867"/>
    <w:rsid w:val="00866D82"/>
    <w:rsid w:val="00962600"/>
    <w:rsid w:val="009A277E"/>
    <w:rsid w:val="00B452ED"/>
    <w:rsid w:val="00B73173"/>
    <w:rsid w:val="00C612F5"/>
    <w:rsid w:val="00D274DD"/>
    <w:rsid w:val="00DD1902"/>
    <w:rsid w:val="00E76D48"/>
    <w:rsid w:val="00F41F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76EC"/>
  <w15:docId w15:val="{9FB00414-ECF0-485B-B168-B776CB5A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12F5"/>
    <w:pPr>
      <w:spacing w:after="0" w:line="240" w:lineRule="auto"/>
    </w:pPr>
    <w:rPr>
      <w:rFonts w:ascii="Calibri" w:hAnsi="Calibri" w:cs="Times New Roman"/>
    </w:rPr>
  </w:style>
  <w:style w:type="paragraph" w:styleId="Kop1">
    <w:name w:val="heading 1"/>
    <w:aliases w:val="Kop 1 Hoofdstukkop Docentenhandleiding"/>
    <w:basedOn w:val="Standaard"/>
    <w:next w:val="Standaard"/>
    <w:link w:val="Kop1Char"/>
    <w:qFormat/>
    <w:rsid w:val="00B73173"/>
    <w:pPr>
      <w:keepNext/>
      <w:spacing w:after="260" w:line="260" w:lineRule="exact"/>
      <w:outlineLvl w:val="0"/>
    </w:pPr>
    <w:rPr>
      <w:rFonts w:ascii="Arial" w:eastAsia="Kozuka Gothic Std H" w:hAnsi="Arial"/>
      <w:bCs/>
      <w:spacing w:val="6"/>
      <w:sz w:val="26"/>
      <w:szCs w:val="32"/>
      <w:lang w:eastAsia="nl-NL"/>
    </w:rPr>
  </w:style>
  <w:style w:type="paragraph" w:styleId="Kop5">
    <w:name w:val="heading 5"/>
    <w:basedOn w:val="Standaard"/>
    <w:next w:val="Standaard"/>
    <w:link w:val="Kop5Char"/>
    <w:uiPriority w:val="9"/>
    <w:semiHidden/>
    <w:unhideWhenUsed/>
    <w:qFormat/>
    <w:rsid w:val="00D274D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12F5"/>
    <w:pPr>
      <w:ind w:left="720"/>
      <w:contextualSpacing/>
    </w:pPr>
  </w:style>
  <w:style w:type="character" w:styleId="Hyperlink">
    <w:name w:val="Hyperlink"/>
    <w:basedOn w:val="Standaardalinea-lettertype"/>
    <w:uiPriority w:val="99"/>
    <w:semiHidden/>
    <w:unhideWhenUsed/>
    <w:rsid w:val="00C612F5"/>
    <w:rPr>
      <w:color w:val="0000FF"/>
      <w:u w:val="single"/>
    </w:rPr>
  </w:style>
  <w:style w:type="character" w:customStyle="1" w:styleId="Kop1Char">
    <w:name w:val="Kop 1 Char"/>
    <w:aliases w:val="Kop 1 Hoofdstukkop Docentenhandleiding Char"/>
    <w:basedOn w:val="Standaardalinea-lettertype"/>
    <w:link w:val="Kop1"/>
    <w:rsid w:val="00B73173"/>
    <w:rPr>
      <w:rFonts w:ascii="Arial" w:eastAsia="Kozuka Gothic Std H" w:hAnsi="Arial" w:cs="Times New Roman"/>
      <w:bCs/>
      <w:spacing w:val="6"/>
      <w:sz w:val="26"/>
      <w:szCs w:val="32"/>
      <w:lang w:eastAsia="nl-NL"/>
    </w:rPr>
  </w:style>
  <w:style w:type="character" w:styleId="Zwaar">
    <w:name w:val="Strong"/>
    <w:basedOn w:val="Standaardalinea-lettertype"/>
    <w:uiPriority w:val="22"/>
    <w:qFormat/>
    <w:rsid w:val="006B6A5C"/>
    <w:rPr>
      <w:b/>
      <w:bCs/>
    </w:rPr>
  </w:style>
  <w:style w:type="character" w:customStyle="1" w:styleId="Kop5Char">
    <w:name w:val="Kop 5 Char"/>
    <w:basedOn w:val="Standaardalinea-lettertype"/>
    <w:link w:val="Kop5"/>
    <w:uiPriority w:val="9"/>
    <w:semiHidden/>
    <w:rsid w:val="00D274D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459768">
      <w:bodyDiv w:val="1"/>
      <w:marLeft w:val="0"/>
      <w:marRight w:val="0"/>
      <w:marTop w:val="0"/>
      <w:marBottom w:val="0"/>
      <w:divBdr>
        <w:top w:val="none" w:sz="0" w:space="0" w:color="auto"/>
        <w:left w:val="none" w:sz="0" w:space="0" w:color="auto"/>
        <w:bottom w:val="none" w:sz="0" w:space="0" w:color="auto"/>
        <w:right w:val="none" w:sz="0" w:space="0" w:color="auto"/>
      </w:divBdr>
    </w:div>
    <w:div w:id="1725369030">
      <w:bodyDiv w:val="1"/>
      <w:marLeft w:val="0"/>
      <w:marRight w:val="0"/>
      <w:marTop w:val="0"/>
      <w:marBottom w:val="0"/>
      <w:divBdr>
        <w:top w:val="none" w:sz="0" w:space="0" w:color="auto"/>
        <w:left w:val="none" w:sz="0" w:space="0" w:color="auto"/>
        <w:bottom w:val="none" w:sz="0" w:space="0" w:color="auto"/>
        <w:right w:val="none" w:sz="0" w:space="0" w:color="auto"/>
      </w:divBdr>
    </w:div>
    <w:div w:id="19767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261</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Dorien Wijstma</dc:creator>
  <cp:lastModifiedBy>Emma Egberts</cp:lastModifiedBy>
  <cp:revision>5</cp:revision>
  <cp:lastPrinted>2013-12-10T11:19:00Z</cp:lastPrinted>
  <dcterms:created xsi:type="dcterms:W3CDTF">2021-03-15T07:27:00Z</dcterms:created>
  <dcterms:modified xsi:type="dcterms:W3CDTF">2026-08-25T12:45:00Z</dcterms:modified>
</cp:coreProperties>
</file>