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9CEAA" w14:textId="44867D1E" w:rsidR="00CF0E06" w:rsidRDefault="00DE77ED" w:rsidP="00DE77ED">
      <w:pPr>
        <w:pStyle w:val="Kop1"/>
        <w:jc w:val="center"/>
      </w:pPr>
      <w:r>
        <w:t>Handleiding voor de leerkracht</w:t>
      </w:r>
    </w:p>
    <w:p w14:paraId="60C8A5EA" w14:textId="77777777" w:rsidR="00DE77ED" w:rsidRDefault="00DE77ED" w:rsidP="00DE77ED"/>
    <w:p w14:paraId="2CC0142E" w14:textId="77777777" w:rsidR="00DE77ED" w:rsidRDefault="00DE77ED" w:rsidP="00DE77ED">
      <w:pPr>
        <w:rPr>
          <w:b/>
          <w:bCs/>
        </w:rPr>
      </w:pPr>
      <w:r w:rsidRPr="002500B1">
        <w:rPr>
          <w:b/>
          <w:bCs/>
        </w:rPr>
        <w:t>Achtergrondinformatie over de les</w:t>
      </w:r>
    </w:p>
    <w:p w14:paraId="3ACB4747" w14:textId="185EC653" w:rsidR="00DE77ED" w:rsidRDefault="00DE77ED" w:rsidP="00100143">
      <w:pPr>
        <w:pStyle w:val="Geenafstand"/>
        <w:spacing w:line="360" w:lineRule="auto"/>
      </w:pPr>
      <w:r>
        <w:t xml:space="preserve">In deze les maken de leerlingen kennis met kaarten van allerlei soorten en maten, van historische kaarten tot moderne en kunstenaars kaarten. Hierbij leren ze kaartleesvaardigheden, meetvaardigheden en leren ze hun eigen omgeving beter kennen, terwijl ze ook creatief nadenken over de wereld om hen heen. </w:t>
      </w:r>
    </w:p>
    <w:p w14:paraId="1FB15D3D" w14:textId="77777777" w:rsidR="00656497" w:rsidRDefault="00656497" w:rsidP="00100143">
      <w:pPr>
        <w:pStyle w:val="Geenafstand"/>
        <w:spacing w:line="360" w:lineRule="auto"/>
      </w:pPr>
    </w:p>
    <w:p w14:paraId="237A44E3" w14:textId="4BEF6F9B" w:rsidR="00DE77ED" w:rsidRDefault="00DE77ED" w:rsidP="00100143">
      <w:pPr>
        <w:pStyle w:val="Geenafstand"/>
        <w:spacing w:line="360" w:lineRule="auto"/>
      </w:pPr>
      <w:r>
        <w:t xml:space="preserve">Er komt </w:t>
      </w:r>
      <w:r w:rsidRPr="00100143">
        <w:rPr>
          <w:u w:val="single"/>
        </w:rPr>
        <w:t xml:space="preserve">een </w:t>
      </w:r>
      <w:proofErr w:type="spellStart"/>
      <w:r w:rsidRPr="00100143">
        <w:rPr>
          <w:u w:val="single"/>
        </w:rPr>
        <w:t>lestas</w:t>
      </w:r>
      <w:proofErr w:type="spellEnd"/>
      <w:r>
        <w:t xml:space="preserve"> in de klas met daarin kaarten uit de collectie van het Regionaal Historische Centrum Vecht en Venen</w:t>
      </w:r>
      <w:r w:rsidR="00CF2621">
        <w:t xml:space="preserve"> in Breukelen</w:t>
      </w:r>
      <w:r>
        <w:t xml:space="preserve">. Bij deze kaarten horen 4 opdrachten. </w:t>
      </w:r>
    </w:p>
    <w:p w14:paraId="24B186FE" w14:textId="77777777" w:rsidR="00DE77ED" w:rsidRPr="002500B1" w:rsidRDefault="00DE77ED" w:rsidP="00DE77ED">
      <w:pPr>
        <w:pStyle w:val="Geenafstand"/>
      </w:pPr>
    </w:p>
    <w:p w14:paraId="49947F89" w14:textId="14D6DC1D" w:rsidR="00DE77ED" w:rsidRDefault="00DE77ED" w:rsidP="00DE77ED">
      <w:pPr>
        <w:pStyle w:val="Geenafstand"/>
        <w:rPr>
          <w:u w:val="single"/>
        </w:rPr>
      </w:pPr>
      <w:r>
        <w:rPr>
          <w:u w:val="single"/>
        </w:rPr>
        <w:t>Inhoud</w:t>
      </w:r>
      <w:r w:rsidR="00656497">
        <w:rPr>
          <w:u w:val="single"/>
        </w:rPr>
        <w:t xml:space="preserve"> </w:t>
      </w:r>
      <w:proofErr w:type="spellStart"/>
      <w:r w:rsidR="00656497">
        <w:rPr>
          <w:u w:val="single"/>
        </w:rPr>
        <w:t>lestas</w:t>
      </w:r>
      <w:proofErr w:type="spellEnd"/>
    </w:p>
    <w:p w14:paraId="60ED8CA0" w14:textId="1345C315" w:rsidR="00DE77ED" w:rsidRDefault="00DE77ED" w:rsidP="00E52E17">
      <w:pPr>
        <w:pStyle w:val="Geenafstand"/>
        <w:numPr>
          <w:ilvl w:val="0"/>
          <w:numId w:val="4"/>
        </w:numPr>
        <w:spacing w:line="360" w:lineRule="auto"/>
      </w:pPr>
      <w:r>
        <w:t xml:space="preserve">Materialen bij opdracht 1: kaart 1 t/m </w:t>
      </w:r>
      <w:r w:rsidR="006269D2">
        <w:t>4</w:t>
      </w:r>
      <w:r>
        <w:t>, gekleurde whiteboard stiften</w:t>
      </w:r>
      <w:r w:rsidR="00E52E17">
        <w:t>. Leg hier eventueel een doekje/papiertje bij om de kaart weer schoon te vegen</w:t>
      </w:r>
      <w:r w:rsidR="00656497">
        <w:t xml:space="preserve"> na de opdracht.</w:t>
      </w:r>
    </w:p>
    <w:p w14:paraId="379641D5" w14:textId="37F72821" w:rsidR="00DE77ED" w:rsidRDefault="00DE77ED" w:rsidP="00E52E17">
      <w:pPr>
        <w:pStyle w:val="Geenafstand"/>
        <w:numPr>
          <w:ilvl w:val="0"/>
          <w:numId w:val="4"/>
        </w:numPr>
        <w:spacing w:line="360" w:lineRule="auto"/>
      </w:pPr>
      <w:r>
        <w:t>Materialen bij opdracht 2:</w:t>
      </w:r>
      <w:r w:rsidR="00136905">
        <w:t xml:space="preserve"> </w:t>
      </w:r>
      <w:r w:rsidR="006269D2">
        <w:t xml:space="preserve">Hierbij hoort: kaart 4 en envelop met een ‘geheime code’  (Leg deze envelop op je bureau). </w:t>
      </w:r>
    </w:p>
    <w:p w14:paraId="544DFB57" w14:textId="2BD0C66E" w:rsidR="00DE77ED" w:rsidRDefault="00DE77ED" w:rsidP="00E52E17">
      <w:pPr>
        <w:pStyle w:val="Geenafstand"/>
        <w:numPr>
          <w:ilvl w:val="0"/>
          <w:numId w:val="4"/>
        </w:numPr>
        <w:spacing w:line="360" w:lineRule="auto"/>
      </w:pPr>
      <w:r>
        <w:t xml:space="preserve">Materialen bij opdracht 3: </w:t>
      </w:r>
      <w:r w:rsidR="00656497">
        <w:t xml:space="preserve">2 </w:t>
      </w:r>
      <w:r w:rsidR="0098638C">
        <w:t>zachte atlas</w:t>
      </w:r>
      <w:r w:rsidR="00656497">
        <w:t xml:space="preserve">sen (in koker aan/in de tas -&gt; jullie mogen aan het eind van de les 1 atlas houden) </w:t>
      </w:r>
      <w:r w:rsidR="0098638C">
        <w:t xml:space="preserve">, </w:t>
      </w:r>
      <w:r w:rsidR="00D04371">
        <w:t>envelop</w:t>
      </w:r>
      <w:r w:rsidR="0098638C">
        <w:t xml:space="preserve"> met foto’s + pionnen</w:t>
      </w:r>
    </w:p>
    <w:p w14:paraId="1CCABE46" w14:textId="2066AD14" w:rsidR="00DE77ED" w:rsidRDefault="00DE77ED" w:rsidP="00E52E17">
      <w:pPr>
        <w:pStyle w:val="Geenafstand"/>
        <w:numPr>
          <w:ilvl w:val="0"/>
          <w:numId w:val="4"/>
        </w:numPr>
        <w:spacing w:line="360" w:lineRule="auto"/>
      </w:pPr>
      <w:r>
        <w:t xml:space="preserve">Materialen bij opdracht 4: </w:t>
      </w:r>
      <w:r w:rsidR="0098638C">
        <w:t>tekenblad ‘schoolplein’</w:t>
      </w:r>
      <w:r w:rsidR="00CF2621">
        <w:t xml:space="preserve"> </w:t>
      </w:r>
      <w:r w:rsidR="00100143">
        <w:t xml:space="preserve"> en tekenspullen</w:t>
      </w:r>
      <w:r w:rsidR="00CF2621">
        <w:t>. (zelf printen en regelen. Het tekenblad is te downloaden via het digitale lesmateriaal)</w:t>
      </w:r>
    </w:p>
    <w:p w14:paraId="5251D3CB" w14:textId="4EA72E69" w:rsidR="006269D2" w:rsidRDefault="006269D2" w:rsidP="006269D2">
      <w:pPr>
        <w:pStyle w:val="Geenafstand"/>
        <w:numPr>
          <w:ilvl w:val="0"/>
          <w:numId w:val="4"/>
        </w:numPr>
        <w:spacing w:line="360" w:lineRule="auto"/>
      </w:pPr>
      <w:r>
        <w:t>Let op: In de tas zit een extra opdracht voor als er tijd over is of om later nog te doen. Hierbij hoort: kaart 5, kistje met meetinstrumenten (meetlint, liniaal, touwtje…)</w:t>
      </w:r>
      <w:r w:rsidR="004250EF">
        <w:t>. Bij deze opdracht maken de leerlingen kennis met oude lengtematen.</w:t>
      </w:r>
    </w:p>
    <w:p w14:paraId="6BF93421" w14:textId="77777777" w:rsidR="006269D2" w:rsidRPr="00450172" w:rsidRDefault="006269D2" w:rsidP="006269D2">
      <w:pPr>
        <w:pStyle w:val="Geenafstand"/>
        <w:spacing w:line="360" w:lineRule="auto"/>
        <w:ind w:left="360"/>
      </w:pPr>
    </w:p>
    <w:p w14:paraId="19525A8B" w14:textId="4F1F3868" w:rsidR="00DE77ED" w:rsidRDefault="00E52E17" w:rsidP="00656497">
      <w:pPr>
        <w:pStyle w:val="Geenafstand"/>
        <w:spacing w:line="360" w:lineRule="auto"/>
      </w:pPr>
      <w:r>
        <w:t xml:space="preserve">Alle materialen zijn genummerd met het nummer van de opdracht. Zorg ervoor dat </w:t>
      </w:r>
      <w:r w:rsidR="00656497">
        <w:t xml:space="preserve">deze aan het eind van de les weer netjes in de tas gaan. </w:t>
      </w:r>
    </w:p>
    <w:p w14:paraId="0B6874D5" w14:textId="77777777" w:rsidR="00656497" w:rsidRDefault="00656497" w:rsidP="00DE77ED">
      <w:pPr>
        <w:pStyle w:val="Geenafstand"/>
        <w:rPr>
          <w:u w:val="single"/>
        </w:rPr>
      </w:pPr>
    </w:p>
    <w:p w14:paraId="0768406B" w14:textId="423F2482" w:rsidR="00DE77ED" w:rsidRDefault="00DE77ED" w:rsidP="00DE77ED">
      <w:pPr>
        <w:pStyle w:val="Geenafstand"/>
        <w:rPr>
          <w:u w:val="single"/>
        </w:rPr>
      </w:pPr>
      <w:r>
        <w:rPr>
          <w:u w:val="single"/>
        </w:rPr>
        <w:t>Opbouw les</w:t>
      </w:r>
    </w:p>
    <w:p w14:paraId="457C0C02" w14:textId="4A553958" w:rsidR="00DE77ED" w:rsidRDefault="00DE77ED" w:rsidP="00100143">
      <w:pPr>
        <w:pStyle w:val="Geenafstand"/>
        <w:numPr>
          <w:ilvl w:val="0"/>
          <w:numId w:val="1"/>
        </w:numPr>
        <w:spacing w:line="360" w:lineRule="auto"/>
      </w:pPr>
      <w:r>
        <w:t>Introductie</w:t>
      </w:r>
      <w:r w:rsidR="00100143">
        <w:t>/digitaal lesmateriaal:</w:t>
      </w:r>
      <w:r>
        <w:t xml:space="preserve"> 10 minuten</w:t>
      </w:r>
      <w:r w:rsidR="00100143">
        <w:t xml:space="preserve"> </w:t>
      </w:r>
    </w:p>
    <w:p w14:paraId="42E578FA" w14:textId="7375A194" w:rsidR="00DE77ED" w:rsidRDefault="00DE77ED" w:rsidP="00100143">
      <w:pPr>
        <w:pStyle w:val="Geenafstand"/>
        <w:numPr>
          <w:ilvl w:val="0"/>
          <w:numId w:val="1"/>
        </w:numPr>
        <w:spacing w:line="360" w:lineRule="auto"/>
      </w:pPr>
      <w:r>
        <w:t>Opdrachtencircuit</w:t>
      </w:r>
      <w:r w:rsidR="00100143">
        <w:t>:</w:t>
      </w:r>
      <w:r>
        <w:t xml:space="preserve"> 40 minuten (4 opdrachten </w:t>
      </w:r>
      <w:r w:rsidR="00100143">
        <w:t xml:space="preserve">van ca. </w:t>
      </w:r>
      <w:r>
        <w:t>10 minuten)</w:t>
      </w:r>
    </w:p>
    <w:p w14:paraId="785ED6E6" w14:textId="7697F8CC" w:rsidR="00DE77ED" w:rsidRDefault="00DE77ED" w:rsidP="00100143">
      <w:pPr>
        <w:pStyle w:val="Geenafstand"/>
        <w:numPr>
          <w:ilvl w:val="0"/>
          <w:numId w:val="1"/>
        </w:numPr>
        <w:spacing w:line="360" w:lineRule="auto"/>
      </w:pPr>
      <w:r>
        <w:t>Klassikale afsluiting</w:t>
      </w:r>
      <w:r w:rsidR="00100143">
        <w:t>: 5-</w:t>
      </w:r>
      <w:r>
        <w:t>10 minuten</w:t>
      </w:r>
    </w:p>
    <w:p w14:paraId="5397B82F" w14:textId="4594B792" w:rsidR="00DE77ED" w:rsidRDefault="00100143" w:rsidP="00DE77ED">
      <w:pPr>
        <w:pStyle w:val="Geenafstand"/>
      </w:pPr>
      <w:r>
        <w:t>Totale duur les: 60 minuten</w:t>
      </w:r>
    </w:p>
    <w:p w14:paraId="4A7E84D8" w14:textId="77777777" w:rsidR="00100143" w:rsidRDefault="00100143" w:rsidP="00DE77ED">
      <w:pPr>
        <w:pStyle w:val="Geenafstand"/>
      </w:pPr>
    </w:p>
    <w:p w14:paraId="5364213B" w14:textId="03F20F8D" w:rsidR="00DE77ED" w:rsidRPr="00DE77ED" w:rsidRDefault="00DE77ED" w:rsidP="00100143">
      <w:pPr>
        <w:pStyle w:val="Geenafstand"/>
        <w:spacing w:line="360" w:lineRule="auto"/>
        <w:rPr>
          <w:u w:val="single"/>
        </w:rPr>
      </w:pPr>
      <w:r w:rsidRPr="00DE77ED">
        <w:rPr>
          <w:u w:val="single"/>
        </w:rPr>
        <w:t>Voorbereiding</w:t>
      </w:r>
    </w:p>
    <w:p w14:paraId="2F0BD4CE" w14:textId="77777777" w:rsidR="00D16B51" w:rsidRDefault="00D16B51" w:rsidP="00D16B51">
      <w:pPr>
        <w:pStyle w:val="Geenafstand"/>
        <w:numPr>
          <w:ilvl w:val="0"/>
          <w:numId w:val="3"/>
        </w:numPr>
        <w:spacing w:line="360" w:lineRule="auto"/>
      </w:pPr>
      <w:r w:rsidRPr="00DE77ED">
        <w:t xml:space="preserve">Verdeel de klas in 8 groepjes van 3 á 4 leerlingen. </w:t>
      </w:r>
    </w:p>
    <w:p w14:paraId="4E432D7B" w14:textId="77777777" w:rsidR="00D16B51" w:rsidRPr="00DE77ED" w:rsidRDefault="00D16B51" w:rsidP="00D16B51">
      <w:pPr>
        <w:pStyle w:val="Geenafstand"/>
        <w:numPr>
          <w:ilvl w:val="0"/>
          <w:numId w:val="3"/>
        </w:numPr>
        <w:spacing w:line="360" w:lineRule="auto"/>
      </w:pPr>
      <w:r w:rsidRPr="00DE77ED">
        <w:lastRenderedPageBreak/>
        <w:t>Deel de tafels in het klaslokaal zo in dat er op 4 verschillende plekken</w:t>
      </w:r>
      <w:r>
        <w:t xml:space="preserve"> met 2 groepjes tegelijk</w:t>
      </w:r>
      <w:r w:rsidRPr="00DE77ED">
        <w:t xml:space="preserve"> aan de opdrachten kan worden gewerkt. De groepjes rouleren tussen de opdrachten.</w:t>
      </w:r>
    </w:p>
    <w:p w14:paraId="0234B801" w14:textId="77777777" w:rsidR="00D16B51" w:rsidRPr="00DE77ED" w:rsidRDefault="00D16B51" w:rsidP="00D16B51">
      <w:pPr>
        <w:pStyle w:val="Geenafstand"/>
        <w:numPr>
          <w:ilvl w:val="0"/>
          <w:numId w:val="3"/>
        </w:numPr>
        <w:spacing w:line="360" w:lineRule="auto"/>
      </w:pPr>
      <w:r w:rsidRPr="00DE77ED">
        <w:t>Verdeel de opdrachten over de tafels.</w:t>
      </w:r>
      <w:r>
        <w:t xml:space="preserve"> </w:t>
      </w:r>
      <w:r w:rsidRPr="00DE77ED">
        <w:t xml:space="preserve">Er zijn 4 opdrachten die steeds door </w:t>
      </w:r>
      <w:r w:rsidRPr="00CF2621">
        <w:rPr>
          <w:b/>
          <w:bCs/>
        </w:rPr>
        <w:t>twee</w:t>
      </w:r>
      <w:r w:rsidRPr="00DE77ED">
        <w:t xml:space="preserve"> groepjes tegelijkertijd kunnen worden gedaan.</w:t>
      </w:r>
      <w:r>
        <w:t xml:space="preserve"> Zorg dat de groepjes elke 10 minuten </w:t>
      </w:r>
      <w:proofErr w:type="spellStart"/>
      <w:r>
        <w:t>doorwisselen</w:t>
      </w:r>
      <w:proofErr w:type="spellEnd"/>
      <w:r>
        <w:t>.</w:t>
      </w:r>
    </w:p>
    <w:p w14:paraId="79B17F37" w14:textId="12461AEE" w:rsidR="00DE77ED" w:rsidRDefault="00DE77ED" w:rsidP="00100143">
      <w:pPr>
        <w:pStyle w:val="Geenafstand"/>
        <w:numPr>
          <w:ilvl w:val="0"/>
          <w:numId w:val="3"/>
        </w:numPr>
        <w:spacing w:line="360" w:lineRule="auto"/>
      </w:pPr>
      <w:r>
        <w:t>Print voor el</w:t>
      </w:r>
      <w:r w:rsidR="00136905">
        <w:t>k groepje</w:t>
      </w:r>
      <w:r>
        <w:t xml:space="preserve"> leerling</w:t>
      </w:r>
      <w:r w:rsidR="00D16B51">
        <w:t>en</w:t>
      </w:r>
      <w:r>
        <w:t xml:space="preserve"> de opdrachtenvellen</w:t>
      </w:r>
    </w:p>
    <w:p w14:paraId="56F9E91B" w14:textId="20BDF6DD" w:rsidR="0098638C" w:rsidRDefault="00CF2621" w:rsidP="00100143">
      <w:pPr>
        <w:pStyle w:val="Geenafstand"/>
        <w:numPr>
          <w:ilvl w:val="0"/>
          <w:numId w:val="3"/>
        </w:numPr>
        <w:spacing w:line="360" w:lineRule="auto"/>
      </w:pPr>
      <w:r>
        <w:t>Leg tekenspullen klaar voor opdracht 4 en p</w:t>
      </w:r>
      <w:r w:rsidR="0098638C">
        <w:t>rint voor elke leerling het tekenblad ‘schoolplein’. Dit document vind je in het digitale lesmateriaal.</w:t>
      </w:r>
      <w:r>
        <w:t xml:space="preserve"> </w:t>
      </w:r>
    </w:p>
    <w:p w14:paraId="0C70D127" w14:textId="59B7980D" w:rsidR="00D16B51" w:rsidRDefault="00D16B51" w:rsidP="00100143">
      <w:pPr>
        <w:pStyle w:val="Geenafstand"/>
        <w:numPr>
          <w:ilvl w:val="0"/>
          <w:numId w:val="3"/>
        </w:numPr>
        <w:spacing w:line="360" w:lineRule="auto"/>
      </w:pPr>
      <w:r>
        <w:t>Bij opdracht 1 zit een extra opdracht, die kan worden gedaan als er tijd over is. Je kunt er ook voor kiezen deze bijvoorbeeld later nog te doen met de leerlingen.</w:t>
      </w:r>
    </w:p>
    <w:p w14:paraId="53EDD705" w14:textId="77777777" w:rsidR="00DE77ED" w:rsidRDefault="00DE77ED" w:rsidP="00DE77ED"/>
    <w:p w14:paraId="18C3A129" w14:textId="4DFE5AA0" w:rsidR="00656497" w:rsidRPr="008F5E2A" w:rsidRDefault="00656497" w:rsidP="00DE77ED">
      <w:pPr>
        <w:rPr>
          <w:u w:val="single"/>
        </w:rPr>
      </w:pPr>
      <w:r>
        <w:t xml:space="preserve">Let op: Aan het eind van de les mogen jullie als klas 1 zachte atlas houden. </w:t>
      </w:r>
      <w:r w:rsidRPr="008F5E2A">
        <w:rPr>
          <w:u w:val="single"/>
        </w:rPr>
        <w:t>Stop de andere zachte atlas weer terug in de koker. Deze gaan naar de andere klassen.</w:t>
      </w:r>
    </w:p>
    <w:sectPr w:rsidR="00656497" w:rsidRPr="008F5E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57F7C"/>
    <w:multiLevelType w:val="hybridMultilevel"/>
    <w:tmpl w:val="1F3EF3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6841B3A"/>
    <w:multiLevelType w:val="hybridMultilevel"/>
    <w:tmpl w:val="8FA89A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A5D1101"/>
    <w:multiLevelType w:val="multilevel"/>
    <w:tmpl w:val="2FBC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DC158B"/>
    <w:multiLevelType w:val="hybridMultilevel"/>
    <w:tmpl w:val="79DA0A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178367">
    <w:abstractNumId w:val="0"/>
  </w:num>
  <w:num w:numId="2" w16cid:durableId="1220172187">
    <w:abstractNumId w:val="2"/>
  </w:num>
  <w:num w:numId="3" w16cid:durableId="168298825">
    <w:abstractNumId w:val="3"/>
  </w:num>
  <w:num w:numId="4" w16cid:durableId="426849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7ED"/>
    <w:rsid w:val="000050BC"/>
    <w:rsid w:val="00092F40"/>
    <w:rsid w:val="00100143"/>
    <w:rsid w:val="00136905"/>
    <w:rsid w:val="002A03B3"/>
    <w:rsid w:val="003A6A66"/>
    <w:rsid w:val="004250EF"/>
    <w:rsid w:val="005D0FC9"/>
    <w:rsid w:val="006269D2"/>
    <w:rsid w:val="00656497"/>
    <w:rsid w:val="006805B1"/>
    <w:rsid w:val="0085106E"/>
    <w:rsid w:val="008A1772"/>
    <w:rsid w:val="008F5E2A"/>
    <w:rsid w:val="0098638C"/>
    <w:rsid w:val="00A74FC5"/>
    <w:rsid w:val="00CF0E06"/>
    <w:rsid w:val="00CF2621"/>
    <w:rsid w:val="00D04371"/>
    <w:rsid w:val="00D16B51"/>
    <w:rsid w:val="00DE77ED"/>
    <w:rsid w:val="00E52E17"/>
    <w:rsid w:val="00FC6C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17DA4"/>
  <w15:chartTrackingRefBased/>
  <w15:docId w15:val="{F0B6D598-5B56-4C64-A335-C0BDF1C2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E77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E77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E77E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E77E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E77E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77E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77E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77E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77E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77E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E77E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E77E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E77E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77E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77E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77E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77E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77ED"/>
    <w:rPr>
      <w:rFonts w:eastAsiaTheme="majorEastAsia" w:cstheme="majorBidi"/>
      <w:color w:val="272727" w:themeColor="text1" w:themeTint="D8"/>
    </w:rPr>
  </w:style>
  <w:style w:type="paragraph" w:styleId="Titel">
    <w:name w:val="Title"/>
    <w:basedOn w:val="Standaard"/>
    <w:next w:val="Standaard"/>
    <w:link w:val="TitelChar"/>
    <w:uiPriority w:val="10"/>
    <w:qFormat/>
    <w:rsid w:val="00DE77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E77E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E77E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77E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77E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77ED"/>
    <w:rPr>
      <w:i/>
      <w:iCs/>
      <w:color w:val="404040" w:themeColor="text1" w:themeTint="BF"/>
    </w:rPr>
  </w:style>
  <w:style w:type="paragraph" w:styleId="Lijstalinea">
    <w:name w:val="List Paragraph"/>
    <w:basedOn w:val="Standaard"/>
    <w:uiPriority w:val="34"/>
    <w:qFormat/>
    <w:rsid w:val="00DE77ED"/>
    <w:pPr>
      <w:ind w:left="720"/>
      <w:contextualSpacing/>
    </w:pPr>
  </w:style>
  <w:style w:type="character" w:styleId="Intensievebenadrukking">
    <w:name w:val="Intense Emphasis"/>
    <w:basedOn w:val="Standaardalinea-lettertype"/>
    <w:uiPriority w:val="21"/>
    <w:qFormat/>
    <w:rsid w:val="00DE77ED"/>
    <w:rPr>
      <w:i/>
      <w:iCs/>
      <w:color w:val="0F4761" w:themeColor="accent1" w:themeShade="BF"/>
    </w:rPr>
  </w:style>
  <w:style w:type="paragraph" w:styleId="Duidelijkcitaat">
    <w:name w:val="Intense Quote"/>
    <w:basedOn w:val="Standaard"/>
    <w:next w:val="Standaard"/>
    <w:link w:val="DuidelijkcitaatChar"/>
    <w:uiPriority w:val="30"/>
    <w:qFormat/>
    <w:rsid w:val="00DE77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77ED"/>
    <w:rPr>
      <w:i/>
      <w:iCs/>
      <w:color w:val="0F4761" w:themeColor="accent1" w:themeShade="BF"/>
    </w:rPr>
  </w:style>
  <w:style w:type="character" w:styleId="Intensieveverwijzing">
    <w:name w:val="Intense Reference"/>
    <w:basedOn w:val="Standaardalinea-lettertype"/>
    <w:uiPriority w:val="32"/>
    <w:qFormat/>
    <w:rsid w:val="00DE77ED"/>
    <w:rPr>
      <w:b/>
      <w:bCs/>
      <w:smallCaps/>
      <w:color w:val="0F4761" w:themeColor="accent1" w:themeShade="BF"/>
      <w:spacing w:val="5"/>
    </w:rPr>
  </w:style>
  <w:style w:type="paragraph" w:styleId="Geenafstand">
    <w:name w:val="No Spacing"/>
    <w:uiPriority w:val="1"/>
    <w:qFormat/>
    <w:rsid w:val="00DE77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57308">
      <w:bodyDiv w:val="1"/>
      <w:marLeft w:val="0"/>
      <w:marRight w:val="0"/>
      <w:marTop w:val="0"/>
      <w:marBottom w:val="0"/>
      <w:divBdr>
        <w:top w:val="none" w:sz="0" w:space="0" w:color="auto"/>
        <w:left w:val="none" w:sz="0" w:space="0" w:color="auto"/>
        <w:bottom w:val="none" w:sz="0" w:space="0" w:color="auto"/>
        <w:right w:val="none" w:sz="0" w:space="0" w:color="auto"/>
      </w:divBdr>
    </w:div>
    <w:div w:id="129159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411</Words>
  <Characters>2264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Egberts</dc:creator>
  <cp:keywords/>
  <dc:description/>
  <cp:lastModifiedBy>Emma Egberts</cp:lastModifiedBy>
  <cp:revision>12</cp:revision>
  <dcterms:created xsi:type="dcterms:W3CDTF">2025-01-21T16:09:00Z</dcterms:created>
  <dcterms:modified xsi:type="dcterms:W3CDTF">2025-02-02T09:05:00Z</dcterms:modified>
</cp:coreProperties>
</file>