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69482" w14:textId="02D7DD32" w:rsidR="00721A6F" w:rsidRPr="00721A6F" w:rsidRDefault="00AD64ED" w:rsidP="00721A6F">
      <w:pPr>
        <w:pStyle w:val="Geenafstand"/>
        <w:rPr>
          <w:rFonts w:ascii="Arial" w:hAnsi="Arial" w:cs="Arial"/>
          <w:b/>
        </w:rPr>
      </w:pPr>
      <w:bookmarkStart w:id="0" w:name="_Toc235256611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776" behindDoc="0" locked="0" layoutInCell="1" allowOverlap="1" wp14:anchorId="4CACF8FE" wp14:editId="1634F2A7">
            <wp:simplePos x="0" y="0"/>
            <wp:positionH relativeFrom="column">
              <wp:posOffset>4990465</wp:posOffset>
            </wp:positionH>
            <wp:positionV relativeFrom="paragraph">
              <wp:posOffset>6985</wp:posOffset>
            </wp:positionV>
            <wp:extent cx="561975" cy="428625"/>
            <wp:effectExtent l="0" t="0" r="9525" b="9525"/>
            <wp:wrapThrough wrapText="bothSides">
              <wp:wrapPolygon edited="0">
                <wp:start x="0" y="0"/>
                <wp:lineTo x="0" y="21120"/>
                <wp:lineTo x="21234" y="21120"/>
                <wp:lineTo x="21234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34790C6C" wp14:editId="2D871190">
            <wp:simplePos x="0" y="0"/>
            <wp:positionH relativeFrom="column">
              <wp:posOffset>3504565</wp:posOffset>
            </wp:positionH>
            <wp:positionV relativeFrom="paragraph">
              <wp:posOffset>-635</wp:posOffset>
            </wp:positionV>
            <wp:extent cx="1076325" cy="485775"/>
            <wp:effectExtent l="0" t="0" r="9525" b="9525"/>
            <wp:wrapThrough wrapText="bothSides">
              <wp:wrapPolygon edited="0">
                <wp:start x="0" y="0"/>
                <wp:lineTo x="0" y="21176"/>
                <wp:lineTo x="21409" y="21176"/>
                <wp:lineTo x="21409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A6F" w:rsidRPr="00721A6F">
        <w:rPr>
          <w:rFonts w:ascii="Arial" w:hAnsi="Arial" w:cs="Arial"/>
          <w:b/>
        </w:rPr>
        <w:t>Brief voor de begeleiders</w:t>
      </w:r>
    </w:p>
    <w:p w14:paraId="2D3BFE8B" w14:textId="31287665" w:rsidR="00721A6F" w:rsidRPr="00721A6F" w:rsidRDefault="0092334C" w:rsidP="00721A6F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Project Buitenplaatsen</w:t>
      </w:r>
    </w:p>
    <w:p w14:paraId="71A0E0A0" w14:textId="3B714103" w:rsidR="00721A6F" w:rsidRPr="00721A6F" w:rsidRDefault="00721A6F" w:rsidP="00721A6F">
      <w:pPr>
        <w:pStyle w:val="Geenafstand"/>
        <w:rPr>
          <w:rFonts w:ascii="Arial" w:hAnsi="Arial" w:cs="Arial"/>
          <w:b/>
        </w:rPr>
      </w:pPr>
      <w:r w:rsidRPr="00721A6F">
        <w:rPr>
          <w:rFonts w:ascii="Arial" w:hAnsi="Arial" w:cs="Arial"/>
          <w:b/>
        </w:rPr>
        <w:t xml:space="preserve">Bezoek </w:t>
      </w:r>
      <w:r w:rsidR="002F4342">
        <w:rPr>
          <w:rFonts w:ascii="Arial" w:hAnsi="Arial" w:cs="Arial"/>
          <w:b/>
        </w:rPr>
        <w:t xml:space="preserve">Landgoed </w:t>
      </w:r>
      <w:proofErr w:type="spellStart"/>
      <w:r w:rsidR="002F4342">
        <w:rPr>
          <w:rFonts w:ascii="Arial" w:hAnsi="Arial" w:cs="Arial"/>
          <w:b/>
        </w:rPr>
        <w:t>Eyckenstein</w:t>
      </w:r>
      <w:proofErr w:type="spellEnd"/>
    </w:p>
    <w:bookmarkEnd w:id="0"/>
    <w:p w14:paraId="43D65AED" w14:textId="77777777" w:rsidR="00B73173" w:rsidRPr="00721A6F" w:rsidRDefault="00B73173" w:rsidP="00721A6F">
      <w:pPr>
        <w:pBdr>
          <w:bottom w:val="single" w:sz="4" w:space="1" w:color="auto"/>
        </w:pBdr>
        <w:rPr>
          <w:rFonts w:ascii="Arial" w:hAnsi="Arial" w:cs="Arial"/>
          <w:highlight w:val="yellow"/>
        </w:rPr>
      </w:pPr>
    </w:p>
    <w:p w14:paraId="116B193B" w14:textId="77777777" w:rsidR="00721A6F" w:rsidRDefault="00721A6F" w:rsidP="00B73173">
      <w:pPr>
        <w:rPr>
          <w:rFonts w:ascii="Arial" w:hAnsi="Arial" w:cs="Arial"/>
        </w:rPr>
      </w:pPr>
    </w:p>
    <w:p w14:paraId="6CDF9D54" w14:textId="77777777" w:rsidR="00AD64ED" w:rsidRDefault="00AD64ED" w:rsidP="007E5E43">
      <w:pPr>
        <w:rPr>
          <w:rFonts w:ascii="Arial" w:hAnsi="Arial" w:cs="Arial"/>
        </w:rPr>
      </w:pPr>
    </w:p>
    <w:p w14:paraId="54B3ABD2" w14:textId="2E4D771F" w:rsidR="007E5E43" w:rsidRPr="004337D8" w:rsidRDefault="007E5E43" w:rsidP="007E5E43">
      <w:pPr>
        <w:rPr>
          <w:rFonts w:ascii="Arial" w:hAnsi="Arial" w:cs="Arial"/>
        </w:rPr>
      </w:pPr>
      <w:r w:rsidRPr="004337D8">
        <w:rPr>
          <w:rFonts w:ascii="Arial" w:hAnsi="Arial" w:cs="Arial"/>
        </w:rPr>
        <w:t>Aan de ouder/verzorger van: . . . . . . . . . . . . . . . . . . .</w:t>
      </w:r>
    </w:p>
    <w:p w14:paraId="0BD38AC2" w14:textId="77777777" w:rsidR="007E5E43" w:rsidRPr="004337D8" w:rsidRDefault="007E5E43" w:rsidP="007E5E43">
      <w:pPr>
        <w:rPr>
          <w:rFonts w:ascii="Arial" w:hAnsi="Arial" w:cs="Arial"/>
        </w:rPr>
      </w:pPr>
    </w:p>
    <w:p w14:paraId="4D7EE46E" w14:textId="11220856" w:rsidR="007E5E43" w:rsidRPr="004337D8" w:rsidRDefault="00AD64ED" w:rsidP="007E5E43">
      <w:pPr>
        <w:rPr>
          <w:rFonts w:ascii="Arial" w:hAnsi="Arial" w:cs="Arial"/>
        </w:rPr>
      </w:pPr>
      <w:r>
        <w:rPr>
          <w:rFonts w:ascii="Arial" w:hAnsi="Arial" w:cs="Arial"/>
        </w:rPr>
        <w:t>Wat</w:t>
      </w:r>
      <w:r w:rsidRPr="00AD64ED">
        <w:rPr>
          <w:rFonts w:ascii="Arial" w:hAnsi="Arial" w:cs="Arial"/>
        </w:rPr>
        <w:t xml:space="preserve"> fijn dat u zich heeft opgegeven als begeleider voor het project </w:t>
      </w:r>
      <w:r w:rsidRPr="00AD64ED">
        <w:rPr>
          <w:rFonts w:ascii="Arial" w:hAnsi="Arial" w:cs="Arial"/>
          <w:b/>
          <w:bCs/>
        </w:rPr>
        <w:t>Buitenplaatsen</w:t>
      </w:r>
      <w:r>
        <w:rPr>
          <w:rFonts w:ascii="Arial" w:hAnsi="Arial" w:cs="Arial"/>
        </w:rPr>
        <w:t>,</w:t>
      </w:r>
      <w:r w:rsidR="007E5E43" w:rsidRPr="004337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met een </w:t>
      </w:r>
      <w:r w:rsidR="007E5E43" w:rsidRPr="004337D8">
        <w:rPr>
          <w:rFonts w:ascii="Arial" w:hAnsi="Arial" w:cs="Arial"/>
        </w:rPr>
        <w:t xml:space="preserve">bezoek aan </w:t>
      </w:r>
      <w:r w:rsidR="007E5E43">
        <w:rPr>
          <w:rFonts w:ascii="Arial" w:hAnsi="Arial" w:cs="Arial"/>
        </w:rPr>
        <w:t xml:space="preserve">Landgoed </w:t>
      </w:r>
      <w:proofErr w:type="spellStart"/>
      <w:r w:rsidR="007E5E43">
        <w:rPr>
          <w:rFonts w:ascii="Arial" w:hAnsi="Arial" w:cs="Arial"/>
        </w:rPr>
        <w:t>Eyckenstein</w:t>
      </w:r>
      <w:proofErr w:type="spellEnd"/>
      <w:r w:rsidR="007E5E43" w:rsidRPr="004337D8">
        <w:rPr>
          <w:rFonts w:ascii="Arial" w:hAnsi="Arial" w:cs="Arial"/>
        </w:rPr>
        <w:t>. Hieronder vindt u alle informatie die u nodig heeft om het bezoek tot een succes te maken.</w:t>
      </w:r>
    </w:p>
    <w:p w14:paraId="180E3365" w14:textId="77777777" w:rsidR="007E5E43" w:rsidRPr="004337D8" w:rsidRDefault="007E5E43" w:rsidP="007E5E43">
      <w:pPr>
        <w:rPr>
          <w:rFonts w:ascii="Arial" w:hAnsi="Arial" w:cs="Arial"/>
          <w:i/>
        </w:rPr>
      </w:pPr>
    </w:p>
    <w:p w14:paraId="73D65E97" w14:textId="77777777" w:rsidR="007E5E43" w:rsidRPr="004337D8" w:rsidRDefault="007E5E43" w:rsidP="007E5E43">
      <w:pPr>
        <w:rPr>
          <w:rFonts w:ascii="Arial" w:hAnsi="Arial" w:cs="Arial"/>
          <w:b/>
        </w:rPr>
      </w:pPr>
      <w:r w:rsidRPr="004337D8">
        <w:rPr>
          <w:rFonts w:ascii="Arial" w:hAnsi="Arial" w:cs="Arial"/>
          <w:b/>
        </w:rPr>
        <w:t>Het project</w:t>
      </w:r>
    </w:p>
    <w:p w14:paraId="01F7A9D7" w14:textId="46B23A91" w:rsidR="007E5E43" w:rsidRPr="004337D8" w:rsidRDefault="007E5E43" w:rsidP="007E5E43">
      <w:pPr>
        <w:ind w:right="-20"/>
        <w:rPr>
          <w:rFonts w:ascii="Arial" w:eastAsia="Sabon LT Std" w:hAnsi="Arial" w:cs="Arial"/>
        </w:rPr>
      </w:pPr>
      <w:r w:rsidRPr="004337D8">
        <w:rPr>
          <w:rFonts w:ascii="Arial" w:eastAsia="Sabon LT Std" w:hAnsi="Arial" w:cs="Arial"/>
        </w:rPr>
        <w:t>In het project Buitenplaatsen leren de kinderen van alles over het fenomeen buitenplaatsen in de 17</w:t>
      </w:r>
      <w:r w:rsidRPr="004337D8">
        <w:rPr>
          <w:rFonts w:ascii="Arial" w:eastAsia="Sabon LT Std" w:hAnsi="Arial" w:cs="Arial"/>
          <w:vertAlign w:val="superscript"/>
        </w:rPr>
        <w:t>de</w:t>
      </w:r>
      <w:r w:rsidRPr="004337D8">
        <w:rPr>
          <w:rFonts w:ascii="Arial" w:eastAsia="Sabon LT Std" w:hAnsi="Arial" w:cs="Arial"/>
        </w:rPr>
        <w:t xml:space="preserve"> en 18</w:t>
      </w:r>
      <w:r w:rsidRPr="004337D8">
        <w:rPr>
          <w:rFonts w:ascii="Arial" w:eastAsia="Sabon LT Std" w:hAnsi="Arial" w:cs="Arial"/>
          <w:vertAlign w:val="superscript"/>
        </w:rPr>
        <w:t>de</w:t>
      </w:r>
      <w:r w:rsidRPr="004337D8">
        <w:rPr>
          <w:rFonts w:ascii="Arial" w:eastAsia="Sabon LT Std" w:hAnsi="Arial" w:cs="Arial"/>
        </w:rPr>
        <w:t xml:space="preserve"> eeuw: Wat is een buitenplaats? Waarom en wanneer ontstonden</w:t>
      </w:r>
      <w:r>
        <w:rPr>
          <w:rFonts w:ascii="Arial" w:eastAsia="Sabon LT Std" w:hAnsi="Arial" w:cs="Arial"/>
        </w:rPr>
        <w:t xml:space="preserve"> ze</w:t>
      </w:r>
      <w:r w:rsidRPr="004337D8">
        <w:rPr>
          <w:rFonts w:ascii="Arial" w:eastAsia="Sabon LT Std" w:hAnsi="Arial" w:cs="Arial"/>
        </w:rPr>
        <w:t>?</w:t>
      </w:r>
      <w:r>
        <w:rPr>
          <w:rFonts w:ascii="Arial" w:eastAsia="Sabon LT Std" w:hAnsi="Arial" w:cs="Arial"/>
        </w:rPr>
        <w:t xml:space="preserve"> Wie bouwden ze</w:t>
      </w:r>
      <w:r w:rsidRPr="004337D8">
        <w:rPr>
          <w:rFonts w:ascii="Arial" w:eastAsia="Sabon LT Std" w:hAnsi="Arial" w:cs="Arial"/>
        </w:rPr>
        <w:t>? Wat is er bijzonder aan? De kinderen ontdekken zowel tijdens de voorbereidende les</w:t>
      </w:r>
      <w:r>
        <w:rPr>
          <w:rFonts w:ascii="Arial" w:eastAsia="Sabon LT Std" w:hAnsi="Arial" w:cs="Arial"/>
        </w:rPr>
        <w:t>sen</w:t>
      </w:r>
      <w:r w:rsidRPr="004337D8">
        <w:rPr>
          <w:rFonts w:ascii="Arial" w:eastAsia="Sabon LT Std" w:hAnsi="Arial" w:cs="Arial"/>
        </w:rPr>
        <w:t xml:space="preserve"> als tijdens het bezoek </w:t>
      </w:r>
      <w:r>
        <w:rPr>
          <w:rFonts w:ascii="Arial" w:eastAsia="Sabon LT Std" w:hAnsi="Arial" w:cs="Arial"/>
        </w:rPr>
        <w:t xml:space="preserve">over (de geschiedenis van de)  buitenplaatsen en </w:t>
      </w:r>
      <w:r w:rsidRPr="004337D8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bijbehorende grote parktuinen</w:t>
      </w:r>
      <w:r w:rsidRPr="004337D8">
        <w:rPr>
          <w:rFonts w:ascii="Arial" w:hAnsi="Arial" w:cs="Arial"/>
        </w:rPr>
        <w:t>. Zo ervaren ze hoe rijk hun verleden is</w:t>
      </w:r>
      <w:r w:rsidR="00D2316B">
        <w:rPr>
          <w:rFonts w:ascii="Arial" w:hAnsi="Arial" w:cs="Arial"/>
        </w:rPr>
        <w:t xml:space="preserve"> en </w:t>
      </w:r>
      <w:r w:rsidRPr="004337D8">
        <w:rPr>
          <w:rFonts w:ascii="Arial" w:hAnsi="Arial" w:cs="Arial"/>
        </w:rPr>
        <w:t>dat deze buitenplaatsen vol verhalen zitten</w:t>
      </w:r>
      <w:r w:rsidR="00D2316B">
        <w:rPr>
          <w:rFonts w:ascii="Arial" w:hAnsi="Arial" w:cs="Arial"/>
        </w:rPr>
        <w:t>.</w:t>
      </w:r>
      <w:r w:rsidRPr="004337D8">
        <w:rPr>
          <w:rFonts w:ascii="Arial" w:hAnsi="Arial" w:cs="Arial"/>
        </w:rPr>
        <w:t xml:space="preserve"> </w:t>
      </w:r>
      <w:r w:rsidR="00D2316B">
        <w:rPr>
          <w:rFonts w:ascii="Arial" w:hAnsi="Arial" w:cs="Arial"/>
        </w:rPr>
        <w:t xml:space="preserve">Een plek </w:t>
      </w:r>
      <w:r w:rsidRPr="004337D8">
        <w:rPr>
          <w:rFonts w:ascii="Arial" w:hAnsi="Arial" w:cs="Arial"/>
        </w:rPr>
        <w:t xml:space="preserve">die vandaag de dag nog altijd de moeite waard </w:t>
      </w:r>
      <w:r w:rsidR="00D2316B">
        <w:rPr>
          <w:rFonts w:ascii="Arial" w:hAnsi="Arial" w:cs="Arial"/>
        </w:rPr>
        <w:t>is</w:t>
      </w:r>
      <w:r w:rsidRPr="004337D8">
        <w:rPr>
          <w:rFonts w:ascii="Arial" w:hAnsi="Arial" w:cs="Arial"/>
        </w:rPr>
        <w:t xml:space="preserve"> om te laten zien.</w:t>
      </w:r>
      <w:r w:rsidRPr="004337D8">
        <w:rPr>
          <w:rFonts w:ascii="Arial" w:eastAsia="Sabon LT Std" w:hAnsi="Arial" w:cs="Arial"/>
        </w:rPr>
        <w:t xml:space="preserve"> </w:t>
      </w:r>
    </w:p>
    <w:p w14:paraId="153B4EA3" w14:textId="77777777" w:rsidR="007E5E43" w:rsidRPr="004337D8" w:rsidRDefault="007E5E43" w:rsidP="007E5E43">
      <w:pPr>
        <w:ind w:right="-20"/>
        <w:rPr>
          <w:rFonts w:ascii="Arial" w:eastAsia="Sabon LT Std" w:hAnsi="Arial" w:cs="Arial"/>
        </w:rPr>
      </w:pPr>
    </w:p>
    <w:p w14:paraId="1F44792B" w14:textId="77777777" w:rsidR="007E5E43" w:rsidRPr="004337D8" w:rsidRDefault="007E5E43" w:rsidP="007E5E43">
      <w:pPr>
        <w:rPr>
          <w:rFonts w:ascii="Arial" w:hAnsi="Arial" w:cs="Arial"/>
          <w:b/>
        </w:rPr>
      </w:pPr>
      <w:r w:rsidRPr="004337D8">
        <w:rPr>
          <w:rFonts w:ascii="Arial" w:hAnsi="Arial" w:cs="Arial"/>
          <w:b/>
        </w:rPr>
        <w:t>Wat wordt er van u verwacht tijdens het bezoek?</w:t>
      </w:r>
    </w:p>
    <w:p w14:paraId="20E928B6" w14:textId="514C1733" w:rsidR="007E5E43" w:rsidRDefault="007E5E43" w:rsidP="007E5E43">
      <w:pPr>
        <w:rPr>
          <w:rFonts w:ascii="Arial" w:hAnsi="Arial" w:cs="Arial"/>
        </w:rPr>
      </w:pPr>
      <w:r w:rsidRPr="00F20452">
        <w:rPr>
          <w:rFonts w:ascii="Arial" w:hAnsi="Arial" w:cs="Arial"/>
        </w:rPr>
        <w:t xml:space="preserve">De klas wordt ontvangen </w:t>
      </w:r>
      <w:r w:rsidR="00D2316B" w:rsidRPr="00D2316B">
        <w:rPr>
          <w:rFonts w:ascii="Arial" w:hAnsi="Arial" w:cs="Arial"/>
        </w:rPr>
        <w:t>door acteurs</w:t>
      </w:r>
      <w:r w:rsidR="00D2316B">
        <w:rPr>
          <w:rFonts w:ascii="Arial" w:hAnsi="Arial" w:cs="Arial"/>
        </w:rPr>
        <w:t xml:space="preserve">, </w:t>
      </w:r>
      <w:r w:rsidRPr="00F20452">
        <w:rPr>
          <w:rFonts w:ascii="Arial" w:hAnsi="Arial" w:cs="Arial"/>
        </w:rPr>
        <w:t xml:space="preserve">die historische figuren </w:t>
      </w:r>
      <w:r w:rsidR="00315A48">
        <w:rPr>
          <w:rFonts w:ascii="Arial" w:hAnsi="Arial" w:cs="Arial"/>
        </w:rPr>
        <w:t xml:space="preserve">– bewoners van </w:t>
      </w:r>
      <w:proofErr w:type="spellStart"/>
      <w:r w:rsidRPr="00F20452">
        <w:rPr>
          <w:rFonts w:ascii="Arial" w:hAnsi="Arial" w:cs="Arial"/>
        </w:rPr>
        <w:t>Eyckenstein</w:t>
      </w:r>
      <w:proofErr w:type="spellEnd"/>
      <w:r w:rsidR="00315A48">
        <w:rPr>
          <w:rFonts w:ascii="Arial" w:hAnsi="Arial" w:cs="Arial"/>
        </w:rPr>
        <w:t xml:space="preserve"> - spelen</w:t>
      </w:r>
      <w:r w:rsidRPr="00F2045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Tijdens</w:t>
      </w:r>
      <w:r w:rsidRPr="00F20452">
        <w:rPr>
          <w:rFonts w:ascii="Arial" w:hAnsi="Arial" w:cs="Arial"/>
        </w:rPr>
        <w:t xml:space="preserve"> een rondwandeling door </w:t>
      </w:r>
      <w:r>
        <w:rPr>
          <w:rFonts w:ascii="Arial" w:hAnsi="Arial" w:cs="Arial"/>
        </w:rPr>
        <w:t>het park vertellen zij op een speelse manier over hoe het vroeger was en laten de leerlingen enkele opdrachten doen</w:t>
      </w:r>
      <w:r w:rsidRPr="004337D8">
        <w:rPr>
          <w:rFonts w:ascii="Arial" w:hAnsi="Arial" w:cs="Arial"/>
        </w:rPr>
        <w:t>.</w:t>
      </w:r>
    </w:p>
    <w:p w14:paraId="2BCB8989" w14:textId="77777777" w:rsidR="007E5E43" w:rsidRDefault="007E5E43" w:rsidP="007E5E43">
      <w:pPr>
        <w:rPr>
          <w:rFonts w:ascii="Arial" w:hAnsi="Arial" w:cs="Arial"/>
        </w:rPr>
      </w:pPr>
    </w:p>
    <w:p w14:paraId="3A68282F" w14:textId="77777777" w:rsidR="007E5E43" w:rsidRPr="004337D8" w:rsidRDefault="007E5E43" w:rsidP="007E5E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Van u wordt gevraagd </w:t>
      </w:r>
      <w:r w:rsidRPr="004337D8">
        <w:rPr>
          <w:rFonts w:ascii="Arial" w:hAnsi="Arial" w:cs="Arial"/>
        </w:rPr>
        <w:t>zelf</w:t>
      </w:r>
      <w:r>
        <w:rPr>
          <w:rFonts w:ascii="Arial" w:hAnsi="Arial" w:cs="Arial"/>
        </w:rPr>
        <w:t xml:space="preserve"> ook</w:t>
      </w:r>
      <w:r w:rsidRPr="004337D8">
        <w:rPr>
          <w:rFonts w:ascii="Arial" w:hAnsi="Arial" w:cs="Arial"/>
        </w:rPr>
        <w:t xml:space="preserve"> een actieve (luister)houding aan</w:t>
      </w:r>
      <w:r>
        <w:rPr>
          <w:rFonts w:ascii="Arial" w:hAnsi="Arial" w:cs="Arial"/>
        </w:rPr>
        <w:t xml:space="preserve"> te nemen,</w:t>
      </w:r>
      <w:r w:rsidRPr="004337D8">
        <w:rPr>
          <w:rFonts w:ascii="Arial" w:hAnsi="Arial" w:cs="Arial"/>
        </w:rPr>
        <w:t xml:space="preserve"> dat werkt stimulerend naar de leerlingen. Het </w:t>
      </w:r>
      <w:r>
        <w:rPr>
          <w:rFonts w:ascii="Arial" w:hAnsi="Arial" w:cs="Arial"/>
        </w:rPr>
        <w:t>is</w:t>
      </w:r>
      <w:r w:rsidRPr="004337D8">
        <w:rPr>
          <w:rFonts w:ascii="Arial" w:hAnsi="Arial" w:cs="Arial"/>
        </w:rPr>
        <w:t xml:space="preserve"> hinderlijk als ouders achteraan kletsen of bellen. </w:t>
      </w:r>
    </w:p>
    <w:p w14:paraId="48DA5DA1" w14:textId="77777777" w:rsidR="00B73173" w:rsidRDefault="00B73173" w:rsidP="00B73173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7C46B90F" w14:textId="77777777" w:rsidR="007E5E43" w:rsidRDefault="007E5E43" w:rsidP="00B73173">
      <w:pPr>
        <w:pBdr>
          <w:bottom w:val="single" w:sz="4" w:space="1" w:color="auto"/>
        </w:pBdr>
        <w:rPr>
          <w:rFonts w:ascii="Arial" w:hAnsi="Arial" w:cs="Arial"/>
        </w:rPr>
      </w:pPr>
    </w:p>
    <w:p w14:paraId="403670E8" w14:textId="77777777" w:rsidR="007E5E43" w:rsidRDefault="007E5E43" w:rsidP="00B73173">
      <w:pPr>
        <w:pBdr>
          <w:bottom w:val="single" w:sz="4" w:space="1" w:color="auto"/>
        </w:pBdr>
        <w:rPr>
          <w:rFonts w:ascii="Arial" w:hAnsi="Arial" w:cs="Arial"/>
        </w:rPr>
      </w:pPr>
    </w:p>
    <w:p w14:paraId="039642E3" w14:textId="77777777" w:rsidR="007E5E43" w:rsidRPr="00721A6F" w:rsidRDefault="007E5E43" w:rsidP="00B73173">
      <w:pPr>
        <w:pBdr>
          <w:bottom w:val="single" w:sz="4" w:space="1" w:color="auto"/>
        </w:pBdr>
        <w:rPr>
          <w:rFonts w:ascii="Arial" w:hAnsi="Arial" w:cs="Arial"/>
        </w:rPr>
      </w:pPr>
    </w:p>
    <w:p w14:paraId="3690A055" w14:textId="77777777" w:rsidR="00B73173" w:rsidRDefault="00B73173" w:rsidP="00B73173">
      <w:pPr>
        <w:pBdr>
          <w:bottom w:val="single" w:sz="4" w:space="1" w:color="auto"/>
        </w:pBdr>
        <w:rPr>
          <w:rFonts w:ascii="Arial" w:hAnsi="Arial" w:cs="Arial"/>
        </w:rPr>
      </w:pPr>
      <w:r w:rsidRPr="00721A6F">
        <w:rPr>
          <w:rFonts w:ascii="Arial" w:hAnsi="Arial" w:cs="Arial"/>
        </w:rPr>
        <w:t>Door de leerkracht in te vullen:</w:t>
      </w:r>
    </w:p>
    <w:p w14:paraId="6563BA9D" w14:textId="77777777" w:rsidR="007E5E43" w:rsidRPr="00721A6F" w:rsidRDefault="007E5E43" w:rsidP="00B73173">
      <w:pPr>
        <w:pBdr>
          <w:bottom w:val="single" w:sz="4" w:space="1" w:color="auto"/>
        </w:pBdr>
        <w:rPr>
          <w:rFonts w:ascii="Arial" w:hAnsi="Arial" w:cs="Arial"/>
        </w:rPr>
      </w:pPr>
    </w:p>
    <w:p w14:paraId="3DFAFBCB" w14:textId="77777777" w:rsidR="00B73173" w:rsidRPr="00721A6F" w:rsidRDefault="00B73173" w:rsidP="00B73173">
      <w:pPr>
        <w:rPr>
          <w:rFonts w:ascii="Arial" w:hAnsi="Arial" w:cs="Arial"/>
        </w:rPr>
      </w:pPr>
      <w:r w:rsidRPr="00721A6F">
        <w:rPr>
          <w:rFonts w:ascii="Arial" w:hAnsi="Arial" w:cs="Arial"/>
          <w:b/>
        </w:rPr>
        <w:t>Wat:</w:t>
      </w:r>
      <w:r w:rsidRPr="00721A6F">
        <w:rPr>
          <w:rFonts w:ascii="Arial" w:hAnsi="Arial" w:cs="Arial"/>
        </w:rPr>
        <w:t xml:space="preserve"> Begeleiding </w:t>
      </w:r>
      <w:r w:rsidR="00CA5639">
        <w:rPr>
          <w:rFonts w:ascii="Arial" w:hAnsi="Arial" w:cs="Arial"/>
        </w:rPr>
        <w:t xml:space="preserve">bezoek Landgoed </w:t>
      </w:r>
      <w:proofErr w:type="spellStart"/>
      <w:r w:rsidR="00B3678F">
        <w:rPr>
          <w:rFonts w:ascii="Arial" w:hAnsi="Arial" w:cs="Arial"/>
        </w:rPr>
        <w:t>Eyckenstein</w:t>
      </w:r>
      <w:proofErr w:type="spellEnd"/>
    </w:p>
    <w:p w14:paraId="609A5DA8" w14:textId="77777777" w:rsidR="00CA5639" w:rsidRPr="00427F94" w:rsidRDefault="00B73173" w:rsidP="00721A6F">
      <w:pPr>
        <w:tabs>
          <w:tab w:val="left" w:pos="2940"/>
        </w:tabs>
        <w:spacing w:before="25"/>
        <w:ind w:right="-20"/>
        <w:rPr>
          <w:rFonts w:ascii="Arial" w:hAnsi="Arial" w:cs="Arial"/>
        </w:rPr>
      </w:pPr>
      <w:r w:rsidRPr="00721A6F">
        <w:rPr>
          <w:rFonts w:ascii="Arial" w:hAnsi="Arial" w:cs="Arial"/>
          <w:b/>
        </w:rPr>
        <w:t>Waar</w:t>
      </w:r>
      <w:r w:rsidR="00721A6F" w:rsidRPr="00721A6F">
        <w:rPr>
          <w:rFonts w:ascii="Arial" w:hAnsi="Arial" w:cs="Arial"/>
          <w:b/>
        </w:rPr>
        <w:t>heen</w:t>
      </w:r>
      <w:r w:rsidRPr="00721A6F">
        <w:rPr>
          <w:rFonts w:ascii="Arial" w:hAnsi="Arial" w:cs="Arial"/>
          <w:b/>
        </w:rPr>
        <w:t>:</w:t>
      </w:r>
      <w:r w:rsidRPr="00721A6F">
        <w:rPr>
          <w:rFonts w:ascii="Arial" w:hAnsi="Arial" w:cs="Arial"/>
        </w:rPr>
        <w:t xml:space="preserve"> </w:t>
      </w:r>
      <w:r w:rsidR="00CA5639" w:rsidRPr="00427F94">
        <w:rPr>
          <w:rFonts w:ascii="Arial" w:hAnsi="Arial" w:cs="Arial"/>
        </w:rPr>
        <w:t xml:space="preserve">Landgoed </w:t>
      </w:r>
      <w:proofErr w:type="spellStart"/>
      <w:r w:rsidR="00427F94" w:rsidRPr="00427F94">
        <w:rPr>
          <w:rFonts w:ascii="Arial" w:hAnsi="Arial" w:cs="Arial"/>
        </w:rPr>
        <w:t>Eyckenstein</w:t>
      </w:r>
      <w:proofErr w:type="spellEnd"/>
      <w:r w:rsidR="00427F94" w:rsidRPr="00427F94">
        <w:rPr>
          <w:rFonts w:ascii="Arial" w:hAnsi="Arial" w:cs="Arial"/>
        </w:rPr>
        <w:t>, Dorpsweg  193, 3738  CD  Maartensdijk (gem.  De  Bilt)</w:t>
      </w:r>
    </w:p>
    <w:p w14:paraId="1D07D7BD" w14:textId="77777777" w:rsidR="00CA5639" w:rsidRDefault="00721A6F" w:rsidP="00721A6F">
      <w:pPr>
        <w:tabs>
          <w:tab w:val="left" w:pos="2940"/>
        </w:tabs>
        <w:spacing w:before="25"/>
        <w:ind w:right="-20"/>
        <w:rPr>
          <w:rFonts w:ascii="Arial" w:hAnsi="Arial" w:cs="Arial"/>
        </w:rPr>
      </w:pPr>
      <w:r w:rsidRPr="00721A6F">
        <w:rPr>
          <w:rFonts w:ascii="Arial" w:hAnsi="Arial" w:cs="Arial"/>
          <w:b/>
        </w:rPr>
        <w:t>Wanneer:</w:t>
      </w:r>
      <w:r w:rsidRPr="00721A6F">
        <w:rPr>
          <w:rFonts w:ascii="Arial" w:hAnsi="Arial" w:cs="Arial"/>
        </w:rPr>
        <w:t xml:space="preserve"> </w:t>
      </w:r>
    </w:p>
    <w:p w14:paraId="50EC421B" w14:textId="77777777" w:rsidR="00B73173" w:rsidRPr="00AA7FD5" w:rsidRDefault="00CA5639" w:rsidP="00721A6F">
      <w:pPr>
        <w:tabs>
          <w:tab w:val="left" w:pos="2940"/>
        </w:tabs>
        <w:spacing w:before="25"/>
        <w:ind w:right="-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Tijd:</w:t>
      </w:r>
      <w:r w:rsidR="00B73173" w:rsidRPr="00721A6F">
        <w:rPr>
          <w:rFonts w:ascii="Arial" w:hAnsi="Arial" w:cs="Arial"/>
        </w:rPr>
        <w:tab/>
      </w:r>
    </w:p>
    <w:p w14:paraId="12B0D47D" w14:textId="77777777" w:rsidR="00AA7FD5" w:rsidRDefault="00721A6F" w:rsidP="00B73173">
      <w:pPr>
        <w:rPr>
          <w:rFonts w:ascii="Arial" w:hAnsi="Arial" w:cs="Arial"/>
        </w:rPr>
      </w:pPr>
      <w:r w:rsidRPr="001965EF">
        <w:rPr>
          <w:rFonts w:ascii="Arial" w:hAnsi="Arial" w:cs="Arial"/>
          <w:b/>
        </w:rPr>
        <w:t>Waar v</w:t>
      </w:r>
      <w:r w:rsidR="00B73173" w:rsidRPr="001965EF">
        <w:rPr>
          <w:rFonts w:ascii="Arial" w:hAnsi="Arial" w:cs="Arial"/>
          <w:b/>
        </w:rPr>
        <w:t>erzamelen:</w:t>
      </w:r>
      <w:r w:rsidR="00B73173" w:rsidRPr="00721A6F">
        <w:rPr>
          <w:rFonts w:ascii="Arial" w:hAnsi="Arial" w:cs="Arial"/>
        </w:rPr>
        <w:tab/>
      </w:r>
    </w:p>
    <w:p w14:paraId="24D46840" w14:textId="77777777" w:rsidR="00C612F5" w:rsidRPr="00721A6F" w:rsidRDefault="00AA7FD5" w:rsidP="00B73173">
      <w:pPr>
        <w:rPr>
          <w:rFonts w:ascii="Arial" w:hAnsi="Arial" w:cs="Arial"/>
        </w:rPr>
      </w:pPr>
      <w:r w:rsidRPr="00AA7FD5">
        <w:rPr>
          <w:rStyle w:val="Zwaar"/>
          <w:rFonts w:ascii="Arial" w:hAnsi="Arial" w:cs="Arial"/>
        </w:rPr>
        <w:t xml:space="preserve">Parkeren fiets/auto: </w:t>
      </w:r>
      <w:r w:rsidRPr="00AA7FD5">
        <w:rPr>
          <w:rFonts w:ascii="Arial" w:hAnsi="Arial" w:cs="Arial"/>
        </w:rPr>
        <w:t xml:space="preserve">Bij de schuur kunnen de fietsen in het fietsenrek geplaatst worden. Zorg ervoor dat de fietsen netjes geparkeerd worden. </w:t>
      </w:r>
      <w:r w:rsidRPr="00AA7FD5">
        <w:rPr>
          <w:rFonts w:ascii="Arial" w:hAnsi="Arial" w:cs="Arial"/>
          <w:color w:val="000000"/>
        </w:rPr>
        <w:t>Auto’s</w:t>
      </w:r>
      <w:r w:rsidRPr="00AA7FD5">
        <w:rPr>
          <w:rFonts w:ascii="Arial" w:hAnsi="Arial" w:cs="Arial"/>
        </w:rPr>
        <w:t xml:space="preserve"> parkeren buiten landgoed, tegenover de ingang aan de zijkant van deze weg.</w:t>
      </w:r>
      <w:r w:rsidR="00B73173" w:rsidRPr="00721A6F">
        <w:rPr>
          <w:rFonts w:ascii="Arial" w:hAnsi="Arial" w:cs="Arial"/>
        </w:rPr>
        <w:tab/>
      </w:r>
      <w:r w:rsidR="00B73173" w:rsidRPr="00721A6F">
        <w:rPr>
          <w:rFonts w:ascii="Arial" w:hAnsi="Arial" w:cs="Arial"/>
        </w:rPr>
        <w:tab/>
      </w:r>
      <w:r w:rsidR="00B73173" w:rsidRPr="00721A6F">
        <w:rPr>
          <w:rFonts w:ascii="Arial" w:hAnsi="Arial" w:cs="Arial"/>
        </w:rPr>
        <w:tab/>
      </w:r>
      <w:r w:rsidR="00B73173" w:rsidRPr="00721A6F">
        <w:rPr>
          <w:rFonts w:ascii="Arial" w:hAnsi="Arial" w:cs="Arial"/>
        </w:rPr>
        <w:br/>
      </w:r>
      <w:r w:rsidR="00B73173" w:rsidRPr="00721A6F">
        <w:rPr>
          <w:rFonts w:ascii="Arial" w:hAnsi="Arial" w:cs="Arial"/>
        </w:rPr>
        <w:br/>
      </w:r>
      <w:r w:rsidR="00B73173" w:rsidRPr="001965EF">
        <w:rPr>
          <w:rFonts w:ascii="Arial" w:hAnsi="Arial" w:cs="Arial"/>
          <w:b/>
        </w:rPr>
        <w:t>Verder:</w:t>
      </w:r>
    </w:p>
    <w:p w14:paraId="03B01281" w14:textId="77777777" w:rsidR="00C612F5" w:rsidRPr="00721A6F" w:rsidRDefault="00C612F5" w:rsidP="00C612F5">
      <w:pPr>
        <w:rPr>
          <w:rFonts w:ascii="Arial" w:hAnsi="Arial" w:cs="Arial"/>
        </w:rPr>
      </w:pPr>
    </w:p>
    <w:p w14:paraId="14C29BA2" w14:textId="77777777" w:rsidR="00B452ED" w:rsidRPr="00721A6F" w:rsidRDefault="00B452ED">
      <w:pPr>
        <w:rPr>
          <w:rFonts w:ascii="Arial" w:hAnsi="Arial" w:cs="Arial"/>
        </w:rPr>
      </w:pPr>
    </w:p>
    <w:sectPr w:rsidR="00B452ED" w:rsidRPr="00721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Std H"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Sabon LT Std">
    <w:altName w:val="Times New Roman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25416"/>
    <w:multiLevelType w:val="hybridMultilevel"/>
    <w:tmpl w:val="BAE459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D7606"/>
    <w:multiLevelType w:val="hybridMultilevel"/>
    <w:tmpl w:val="4E0C97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3092F"/>
    <w:multiLevelType w:val="hybridMultilevel"/>
    <w:tmpl w:val="A42CBB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813795">
    <w:abstractNumId w:val="2"/>
  </w:num>
  <w:num w:numId="2" w16cid:durableId="1580871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6137282">
    <w:abstractNumId w:val="0"/>
  </w:num>
  <w:num w:numId="4" w16cid:durableId="1085765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F5"/>
    <w:rsid w:val="00006F01"/>
    <w:rsid w:val="001965EF"/>
    <w:rsid w:val="001A1FFE"/>
    <w:rsid w:val="002F4342"/>
    <w:rsid w:val="00315A48"/>
    <w:rsid w:val="003732B7"/>
    <w:rsid w:val="00427F94"/>
    <w:rsid w:val="004D4F80"/>
    <w:rsid w:val="00653C4F"/>
    <w:rsid w:val="00721A6F"/>
    <w:rsid w:val="007E5E43"/>
    <w:rsid w:val="008F7D7A"/>
    <w:rsid w:val="0092334C"/>
    <w:rsid w:val="00AA7FD5"/>
    <w:rsid w:val="00AD64ED"/>
    <w:rsid w:val="00B3678F"/>
    <w:rsid w:val="00B452ED"/>
    <w:rsid w:val="00B73173"/>
    <w:rsid w:val="00C365BE"/>
    <w:rsid w:val="00C612F5"/>
    <w:rsid w:val="00CA5639"/>
    <w:rsid w:val="00D2316B"/>
    <w:rsid w:val="00DB7527"/>
    <w:rsid w:val="00F2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F8A1"/>
  <w15:docId w15:val="{40CF7E6F-C519-44F7-B511-46C72F14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12F5"/>
    <w:pPr>
      <w:spacing w:after="0" w:line="240" w:lineRule="auto"/>
    </w:pPr>
    <w:rPr>
      <w:rFonts w:ascii="Calibri" w:hAnsi="Calibri" w:cs="Times New Roman"/>
    </w:rPr>
  </w:style>
  <w:style w:type="paragraph" w:styleId="Kop1">
    <w:name w:val="heading 1"/>
    <w:aliases w:val="Kop 1 Hoofdstukkop Docentenhandleiding"/>
    <w:basedOn w:val="Standaard"/>
    <w:next w:val="Standaard"/>
    <w:link w:val="Kop1Char"/>
    <w:qFormat/>
    <w:rsid w:val="00B73173"/>
    <w:pPr>
      <w:keepNext/>
      <w:spacing w:after="260" w:line="260" w:lineRule="exact"/>
      <w:outlineLvl w:val="0"/>
    </w:pPr>
    <w:rPr>
      <w:rFonts w:ascii="Arial" w:eastAsia="Kozuka Gothic Std H" w:hAnsi="Arial"/>
      <w:bCs/>
      <w:spacing w:val="6"/>
      <w:sz w:val="26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12F5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C612F5"/>
    <w:rPr>
      <w:color w:val="0000FF"/>
      <w:u w:val="single"/>
    </w:rPr>
  </w:style>
  <w:style w:type="character" w:customStyle="1" w:styleId="Kop1Char">
    <w:name w:val="Kop 1 Char"/>
    <w:aliases w:val="Kop 1 Hoofdstukkop Docentenhandleiding Char"/>
    <w:basedOn w:val="Standaardalinea-lettertype"/>
    <w:link w:val="Kop1"/>
    <w:rsid w:val="00B73173"/>
    <w:rPr>
      <w:rFonts w:ascii="Arial" w:eastAsia="Kozuka Gothic Std H" w:hAnsi="Arial" w:cs="Times New Roman"/>
      <w:bCs/>
      <w:spacing w:val="6"/>
      <w:sz w:val="26"/>
      <w:szCs w:val="32"/>
      <w:lang w:eastAsia="nl-NL"/>
    </w:rPr>
  </w:style>
  <w:style w:type="paragraph" w:styleId="Geenafstand">
    <w:name w:val="No Spacing"/>
    <w:uiPriority w:val="1"/>
    <w:qFormat/>
    <w:rsid w:val="00721A6F"/>
    <w:pPr>
      <w:spacing w:after="0" w:line="240" w:lineRule="auto"/>
    </w:pPr>
    <w:rPr>
      <w:rFonts w:ascii="Calibri" w:hAnsi="Calibri" w:cs="Times New Roman"/>
    </w:rPr>
  </w:style>
  <w:style w:type="character" w:styleId="Zwaar">
    <w:name w:val="Strong"/>
    <w:basedOn w:val="Standaardalinea-lettertype"/>
    <w:uiPriority w:val="22"/>
    <w:qFormat/>
    <w:rsid w:val="00AA7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Dorien Wijstma</dc:creator>
  <cp:lastModifiedBy>Dorien Wijstma</cp:lastModifiedBy>
  <cp:revision>2</cp:revision>
  <cp:lastPrinted>2013-12-10T11:19:00Z</cp:lastPrinted>
  <dcterms:created xsi:type="dcterms:W3CDTF">2025-01-09T08:43:00Z</dcterms:created>
  <dcterms:modified xsi:type="dcterms:W3CDTF">2025-01-09T08:43:00Z</dcterms:modified>
</cp:coreProperties>
</file>